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FC856" w14:textId="77777777" w:rsidR="00FC0C3A" w:rsidRDefault="00FC0C3A" w:rsidP="00FC0C3A">
      <w:pPr>
        <w:pStyle w:val="Title"/>
      </w:pPr>
      <w:r>
        <w:t>Redhill Primary School</w:t>
      </w:r>
    </w:p>
    <w:p w14:paraId="69954BAE" w14:textId="77777777" w:rsidR="00FC0C3A" w:rsidRDefault="00FC0C3A" w:rsidP="00FC0C3A">
      <w:pPr>
        <w:jc w:val="center"/>
        <w:rPr>
          <w:b/>
          <w:bCs/>
          <w:sz w:val="48"/>
          <w:szCs w:val="48"/>
        </w:rPr>
      </w:pPr>
      <w:r>
        <w:rPr>
          <w:b/>
          <w:bCs/>
          <w:sz w:val="48"/>
          <w:szCs w:val="48"/>
        </w:rPr>
        <w:t xml:space="preserve">  </w:t>
      </w:r>
    </w:p>
    <w:p w14:paraId="1F853425" w14:textId="2B0C8DA8" w:rsidR="00FC0C3A" w:rsidRDefault="00384538" w:rsidP="00FC0C3A">
      <w:pPr>
        <w:jc w:val="center"/>
        <w:rPr>
          <w:b/>
          <w:bCs/>
          <w:sz w:val="48"/>
          <w:szCs w:val="48"/>
        </w:rPr>
      </w:pPr>
      <w:r>
        <w:rPr>
          <w:b/>
          <w:bCs/>
          <w:sz w:val="48"/>
          <w:szCs w:val="48"/>
        </w:rPr>
        <w:t>Fire Evacuation Procedure</w:t>
      </w:r>
    </w:p>
    <w:p w14:paraId="542E326D" w14:textId="77777777" w:rsidR="00FC0C3A" w:rsidRDefault="00FC0C3A" w:rsidP="00FC0C3A">
      <w:pPr>
        <w:jc w:val="center"/>
        <w:rPr>
          <w:b/>
          <w:bCs/>
          <w:sz w:val="48"/>
          <w:szCs w:val="48"/>
        </w:rPr>
      </w:pPr>
    </w:p>
    <w:p w14:paraId="1F20F659" w14:textId="2F383AB1" w:rsidR="00FC0C3A" w:rsidRDefault="00FC0C3A" w:rsidP="00384538">
      <w:pPr>
        <w:jc w:val="center"/>
        <w:rPr>
          <w:b/>
          <w:bCs/>
          <w:sz w:val="48"/>
          <w:szCs w:val="48"/>
        </w:rPr>
      </w:pPr>
      <w:r>
        <w:rPr>
          <w:noProof/>
          <w:lang w:eastAsia="en-GB"/>
        </w:rPr>
        <mc:AlternateContent>
          <mc:Choice Requires="wps">
            <w:drawing>
              <wp:anchor distT="0" distB="0" distL="114300" distR="114300" simplePos="0" relativeHeight="251657216" behindDoc="0" locked="0" layoutInCell="1" allowOverlap="1" wp14:anchorId="7982D94E" wp14:editId="2BD78936">
                <wp:simplePos x="0" y="0"/>
                <wp:positionH relativeFrom="column">
                  <wp:posOffset>1732280</wp:posOffset>
                </wp:positionH>
                <wp:positionV relativeFrom="paragraph">
                  <wp:posOffset>6985</wp:posOffset>
                </wp:positionV>
                <wp:extent cx="3277870" cy="2035810"/>
                <wp:effectExtent l="0" t="0" r="0" b="0"/>
                <wp:wrapNone/>
                <wp:docPr id="1" name="Rectangle 1" descr="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77870" cy="203581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BF6E0" id="Rectangle 1" o:spid="_x0000_s1026" alt="school logo" style="position:absolute;margin-left:136.4pt;margin-top:.55pt;width:258.1pt;height:16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" filled="f" stroked="f">
                <o:lock v:ext="edit" aspectratio="t"/>
              </v:rect>
            </w:pict>
          </mc:Fallback>
        </mc:AlternateContent>
      </w:r>
    </w:p>
    <w:p w14:paraId="4E9780E8" w14:textId="77777777" w:rsidR="00FC0C3A" w:rsidRDefault="00FC0C3A" w:rsidP="00FC0C3A">
      <w:pPr>
        <w:jc w:val="center"/>
        <w:rPr>
          <w:b/>
          <w:bCs/>
          <w:sz w:val="48"/>
          <w:szCs w:val="48"/>
        </w:rPr>
      </w:pPr>
    </w:p>
    <w:p w14:paraId="2539368D" w14:textId="5F88AEAF" w:rsidR="00FC0C3A" w:rsidRDefault="00384538" w:rsidP="00FC0C3A">
      <w:pPr>
        <w:jc w:val="center"/>
        <w:rPr>
          <w:b/>
          <w:bCs/>
          <w:sz w:val="48"/>
          <w:szCs w:val="48"/>
        </w:rPr>
      </w:pPr>
      <w:r>
        <w:rPr>
          <w:b/>
          <w:bCs/>
          <w:noProof/>
          <w:sz w:val="48"/>
          <w:szCs w:val="48"/>
          <w:lang w:eastAsia="en-GB"/>
        </w:rPr>
        <w:drawing>
          <wp:inline distT="0" distB="0" distL="0" distR="0" wp14:anchorId="19A25AA6" wp14:editId="5F9C3AA6">
            <wp:extent cx="3152775" cy="201803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hill logo.jpg"/>
                    <pic:cNvPicPr/>
                  </pic:nvPicPr>
                  <pic:blipFill>
                    <a:blip r:embed="rId8">
                      <a:extLst>
                        <a:ext uri="{28A0092B-C50C-407E-A947-70E740481C1C}">
                          <a14:useLocalDpi xmlns:a14="http://schemas.microsoft.com/office/drawing/2010/main" val="0"/>
                        </a:ext>
                      </a:extLst>
                    </a:blip>
                    <a:stretch>
                      <a:fillRect/>
                    </a:stretch>
                  </pic:blipFill>
                  <pic:spPr>
                    <a:xfrm>
                      <a:off x="0" y="0"/>
                      <a:ext cx="3185680" cy="2039096"/>
                    </a:xfrm>
                    <a:prstGeom prst="rect">
                      <a:avLst/>
                    </a:prstGeom>
                  </pic:spPr>
                </pic:pic>
              </a:graphicData>
            </a:graphic>
          </wp:inline>
        </w:drawing>
      </w:r>
    </w:p>
    <w:p w14:paraId="1EEE72C7" w14:textId="77777777" w:rsidR="00FC0C3A" w:rsidRDefault="00FC0C3A" w:rsidP="00FC0C3A">
      <w:pPr>
        <w:jc w:val="center"/>
        <w:rPr>
          <w:b/>
          <w:bCs/>
          <w:sz w:val="48"/>
          <w:szCs w:val="48"/>
        </w:rPr>
      </w:pPr>
    </w:p>
    <w:p w14:paraId="3CB5EE92" w14:textId="77777777" w:rsidR="00FC0C3A" w:rsidRDefault="00FC0C3A" w:rsidP="00FC0C3A">
      <w:pPr>
        <w:jc w:val="center"/>
        <w:rPr>
          <w:b/>
          <w:bCs/>
          <w:sz w:val="48"/>
          <w:szCs w:val="48"/>
        </w:rPr>
      </w:pPr>
    </w:p>
    <w:p w14:paraId="2A8E2C4F" w14:textId="77777777" w:rsidR="00FC0C3A" w:rsidRDefault="00FC0C3A" w:rsidP="00FC0C3A">
      <w:pPr>
        <w:jc w:val="center"/>
        <w:rPr>
          <w:b/>
          <w:bCs/>
          <w:sz w:val="28"/>
          <w:szCs w:val="28"/>
        </w:rPr>
      </w:pPr>
      <w:r>
        <w:rPr>
          <w:b/>
          <w:bCs/>
          <w:sz w:val="28"/>
          <w:szCs w:val="28"/>
        </w:rPr>
        <w:t>‘Together We Dream, Believe and Achieve’</w:t>
      </w:r>
    </w:p>
    <w:p w14:paraId="2B46A14D" w14:textId="77777777" w:rsidR="00FC0C3A" w:rsidRDefault="00FC0C3A" w:rsidP="00FC0C3A">
      <w:pPr>
        <w:ind w:left="1985"/>
        <w:rPr>
          <w:b/>
          <w:bCs/>
          <w:sz w:val="32"/>
          <w:szCs w:val="32"/>
        </w:rPr>
      </w:pPr>
    </w:p>
    <w:p w14:paraId="4FA6CF34" w14:textId="77777777" w:rsidR="00FC0C3A" w:rsidRDefault="00FC0C3A" w:rsidP="00FC0C3A">
      <w:pPr>
        <w:ind w:left="1985"/>
        <w:rPr>
          <w:b/>
          <w:bCs/>
          <w:sz w:val="32"/>
          <w:szCs w:val="32"/>
        </w:rPr>
      </w:pPr>
    </w:p>
    <w:p w14:paraId="4D67DBA0" w14:textId="77777777" w:rsidR="00FC0C3A" w:rsidRDefault="00FC0C3A" w:rsidP="00FC0C3A">
      <w:pPr>
        <w:ind w:left="1985"/>
        <w:rPr>
          <w:b/>
          <w:bCs/>
          <w:sz w:val="32"/>
          <w:szCs w:val="32"/>
        </w:rPr>
      </w:pPr>
    </w:p>
    <w:p w14:paraId="24616BE2" w14:textId="77777777" w:rsidR="00FC0C3A" w:rsidRDefault="00FC0C3A" w:rsidP="00FC0C3A">
      <w:pPr>
        <w:ind w:left="1985"/>
        <w:rPr>
          <w:b/>
          <w:bCs/>
          <w:sz w:val="32"/>
          <w:szCs w:val="32"/>
        </w:rPr>
      </w:pPr>
    </w:p>
    <w:p w14:paraId="48748003" w14:textId="77777777" w:rsidR="00FC0C3A" w:rsidRDefault="00FC0C3A" w:rsidP="00FC0C3A">
      <w:pPr>
        <w:ind w:left="1985"/>
        <w:rPr>
          <w:b/>
          <w:bCs/>
          <w:sz w:val="32"/>
          <w:szCs w:val="32"/>
        </w:rPr>
      </w:pPr>
    </w:p>
    <w:p w14:paraId="385FD4CC" w14:textId="77777777" w:rsidR="00FC0C3A" w:rsidRDefault="00FC0C3A" w:rsidP="00FC0C3A">
      <w:pPr>
        <w:ind w:left="1985"/>
        <w:rPr>
          <w:b/>
          <w:bCs/>
          <w:sz w:val="32"/>
          <w:szCs w:val="32"/>
        </w:rPr>
      </w:pPr>
    </w:p>
    <w:tbl>
      <w:tblPr>
        <w:tblW w:w="0" w:type="auto"/>
        <w:tblCellMar>
          <w:left w:w="0" w:type="dxa"/>
          <w:right w:w="0" w:type="dxa"/>
        </w:tblCellMar>
        <w:tblLook w:val="04A0" w:firstRow="1" w:lastRow="0" w:firstColumn="1" w:lastColumn="0" w:noHBand="0" w:noVBand="1"/>
      </w:tblPr>
      <w:tblGrid>
        <w:gridCol w:w="4499"/>
        <w:gridCol w:w="4507"/>
      </w:tblGrid>
      <w:tr w:rsidR="00FC0C3A" w14:paraId="329D118A" w14:textId="77777777" w:rsidTr="00FC0C3A">
        <w:tc>
          <w:tcPr>
            <w:tcW w:w="52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736A8E" w14:textId="77777777" w:rsidR="00FC0C3A" w:rsidRDefault="00FC0C3A">
            <w:pPr>
              <w:keepNext/>
              <w:rPr>
                <w:b/>
                <w:bCs/>
                <w:sz w:val="32"/>
                <w:szCs w:val="32"/>
              </w:rPr>
            </w:pPr>
            <w:r>
              <w:rPr>
                <w:b/>
                <w:bCs/>
                <w:sz w:val="32"/>
                <w:szCs w:val="32"/>
              </w:rPr>
              <w:t>Document name</w:t>
            </w:r>
          </w:p>
        </w:tc>
        <w:tc>
          <w:tcPr>
            <w:tcW w:w="52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CB9843" w14:textId="2BAB4B8B" w:rsidR="00FC0C3A" w:rsidRDefault="00D32B5D">
            <w:pPr>
              <w:keepNext/>
              <w:rPr>
                <w:sz w:val="32"/>
                <w:szCs w:val="32"/>
              </w:rPr>
            </w:pPr>
            <w:r>
              <w:rPr>
                <w:sz w:val="32"/>
                <w:szCs w:val="32"/>
              </w:rPr>
              <w:t>Fire Eva</w:t>
            </w:r>
            <w:r w:rsidR="00384538">
              <w:rPr>
                <w:sz w:val="32"/>
                <w:szCs w:val="32"/>
              </w:rPr>
              <w:t xml:space="preserve">cuation </w:t>
            </w:r>
          </w:p>
        </w:tc>
      </w:tr>
      <w:tr w:rsidR="00FC0C3A" w14:paraId="1ED83BB5" w14:textId="77777777" w:rsidTr="00FC0C3A">
        <w:tc>
          <w:tcPr>
            <w:tcW w:w="52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6B4BF" w14:textId="77777777" w:rsidR="00FC0C3A" w:rsidRDefault="00FC0C3A">
            <w:pPr>
              <w:keepNext/>
              <w:rPr>
                <w:b/>
                <w:bCs/>
                <w:sz w:val="32"/>
                <w:szCs w:val="32"/>
              </w:rPr>
            </w:pPr>
            <w:r>
              <w:rPr>
                <w:b/>
                <w:bCs/>
                <w:sz w:val="32"/>
                <w:szCs w:val="32"/>
              </w:rPr>
              <w:t>Authors</w:t>
            </w:r>
          </w:p>
        </w:tc>
        <w:tc>
          <w:tcPr>
            <w:tcW w:w="5210" w:type="dxa"/>
            <w:tcBorders>
              <w:top w:val="nil"/>
              <w:left w:val="nil"/>
              <w:bottom w:val="single" w:sz="8" w:space="0" w:color="auto"/>
              <w:right w:val="single" w:sz="8" w:space="0" w:color="auto"/>
            </w:tcBorders>
            <w:tcMar>
              <w:top w:w="0" w:type="dxa"/>
              <w:left w:w="108" w:type="dxa"/>
              <w:bottom w:w="0" w:type="dxa"/>
              <w:right w:w="108" w:type="dxa"/>
            </w:tcMar>
            <w:hideMark/>
          </w:tcPr>
          <w:p w14:paraId="5240E684" w14:textId="799C550D" w:rsidR="00FC0C3A" w:rsidRDefault="00384538">
            <w:pPr>
              <w:keepNext/>
              <w:rPr>
                <w:sz w:val="32"/>
                <w:szCs w:val="32"/>
              </w:rPr>
            </w:pPr>
            <w:r>
              <w:rPr>
                <w:sz w:val="32"/>
                <w:szCs w:val="32"/>
              </w:rPr>
              <w:t xml:space="preserve">N Millar </w:t>
            </w:r>
          </w:p>
        </w:tc>
      </w:tr>
      <w:tr w:rsidR="00FC0C3A" w14:paraId="4A7392CE" w14:textId="77777777" w:rsidTr="00FC0C3A">
        <w:tc>
          <w:tcPr>
            <w:tcW w:w="52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75BDA" w14:textId="77777777" w:rsidR="00FC0C3A" w:rsidRDefault="00FC0C3A">
            <w:pPr>
              <w:keepNext/>
              <w:rPr>
                <w:b/>
                <w:bCs/>
                <w:sz w:val="32"/>
                <w:szCs w:val="32"/>
              </w:rPr>
            </w:pPr>
            <w:r>
              <w:rPr>
                <w:b/>
                <w:bCs/>
                <w:sz w:val="32"/>
                <w:szCs w:val="32"/>
              </w:rPr>
              <w:t>Date approved</w:t>
            </w:r>
          </w:p>
        </w:tc>
        <w:tc>
          <w:tcPr>
            <w:tcW w:w="5210" w:type="dxa"/>
            <w:tcBorders>
              <w:top w:val="nil"/>
              <w:left w:val="nil"/>
              <w:bottom w:val="single" w:sz="8" w:space="0" w:color="auto"/>
              <w:right w:val="single" w:sz="8" w:space="0" w:color="auto"/>
            </w:tcBorders>
            <w:tcMar>
              <w:top w:w="0" w:type="dxa"/>
              <w:left w:w="108" w:type="dxa"/>
              <w:bottom w:w="0" w:type="dxa"/>
              <w:right w:w="108" w:type="dxa"/>
            </w:tcMar>
          </w:tcPr>
          <w:p w14:paraId="460BB6E0" w14:textId="687F8F1C" w:rsidR="00FC0C3A" w:rsidRDefault="00B5590B">
            <w:pPr>
              <w:keepNext/>
              <w:rPr>
                <w:sz w:val="32"/>
                <w:szCs w:val="32"/>
              </w:rPr>
            </w:pPr>
            <w:r>
              <w:rPr>
                <w:sz w:val="32"/>
                <w:szCs w:val="32"/>
              </w:rPr>
              <w:t>December 2025</w:t>
            </w:r>
          </w:p>
        </w:tc>
      </w:tr>
      <w:tr w:rsidR="00FC0C3A" w14:paraId="601EFBA0" w14:textId="77777777" w:rsidTr="00FC0C3A">
        <w:tc>
          <w:tcPr>
            <w:tcW w:w="52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3C419" w14:textId="77777777" w:rsidR="00FC0C3A" w:rsidRDefault="00FC0C3A">
            <w:pPr>
              <w:keepNext/>
              <w:rPr>
                <w:b/>
                <w:bCs/>
                <w:sz w:val="32"/>
                <w:szCs w:val="32"/>
              </w:rPr>
            </w:pPr>
            <w:r>
              <w:rPr>
                <w:b/>
                <w:bCs/>
                <w:sz w:val="32"/>
                <w:szCs w:val="32"/>
              </w:rPr>
              <w:t>Current document</w:t>
            </w:r>
          </w:p>
        </w:tc>
        <w:tc>
          <w:tcPr>
            <w:tcW w:w="5210" w:type="dxa"/>
            <w:tcBorders>
              <w:top w:val="nil"/>
              <w:left w:val="nil"/>
              <w:bottom w:val="single" w:sz="8" w:space="0" w:color="auto"/>
              <w:right w:val="single" w:sz="8" w:space="0" w:color="auto"/>
            </w:tcBorders>
            <w:tcMar>
              <w:top w:w="0" w:type="dxa"/>
              <w:left w:w="108" w:type="dxa"/>
              <w:bottom w:w="0" w:type="dxa"/>
              <w:right w:w="108" w:type="dxa"/>
            </w:tcMar>
            <w:hideMark/>
          </w:tcPr>
          <w:p w14:paraId="2D16D610" w14:textId="660256BF" w:rsidR="00FC0C3A" w:rsidRDefault="0060349E">
            <w:pPr>
              <w:keepNext/>
              <w:rPr>
                <w:sz w:val="32"/>
                <w:szCs w:val="32"/>
              </w:rPr>
            </w:pPr>
            <w:r>
              <w:rPr>
                <w:sz w:val="32"/>
                <w:szCs w:val="32"/>
              </w:rPr>
              <w:t xml:space="preserve">Version </w:t>
            </w:r>
            <w:r w:rsidR="00B5590B">
              <w:rPr>
                <w:sz w:val="32"/>
                <w:szCs w:val="32"/>
              </w:rPr>
              <w:t>4</w:t>
            </w:r>
          </w:p>
        </w:tc>
      </w:tr>
      <w:tr w:rsidR="00FC0C3A" w14:paraId="788B3262" w14:textId="77777777" w:rsidTr="00FC0C3A">
        <w:tc>
          <w:tcPr>
            <w:tcW w:w="52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824D5" w14:textId="77777777" w:rsidR="00FC0C3A" w:rsidRDefault="00FC0C3A">
            <w:pPr>
              <w:keepNext/>
              <w:rPr>
                <w:b/>
                <w:bCs/>
                <w:sz w:val="32"/>
                <w:szCs w:val="32"/>
              </w:rPr>
            </w:pPr>
            <w:r>
              <w:rPr>
                <w:b/>
                <w:bCs/>
                <w:sz w:val="32"/>
                <w:szCs w:val="32"/>
              </w:rPr>
              <w:t>Review date</w:t>
            </w:r>
          </w:p>
        </w:tc>
        <w:tc>
          <w:tcPr>
            <w:tcW w:w="5210" w:type="dxa"/>
            <w:tcBorders>
              <w:top w:val="nil"/>
              <w:left w:val="nil"/>
              <w:bottom w:val="single" w:sz="8" w:space="0" w:color="auto"/>
              <w:right w:val="single" w:sz="8" w:space="0" w:color="auto"/>
            </w:tcBorders>
            <w:tcMar>
              <w:top w:w="0" w:type="dxa"/>
              <w:left w:w="108" w:type="dxa"/>
              <w:bottom w:w="0" w:type="dxa"/>
              <w:right w:w="108" w:type="dxa"/>
            </w:tcMar>
            <w:hideMark/>
          </w:tcPr>
          <w:p w14:paraId="1099D4F3" w14:textId="2D919674" w:rsidR="00FC0C3A" w:rsidRDefault="00B5590B">
            <w:pPr>
              <w:keepNext/>
              <w:rPr>
                <w:sz w:val="32"/>
                <w:szCs w:val="32"/>
              </w:rPr>
            </w:pPr>
            <w:r>
              <w:rPr>
                <w:sz w:val="32"/>
                <w:szCs w:val="32"/>
              </w:rPr>
              <w:t>December 2026</w:t>
            </w:r>
          </w:p>
        </w:tc>
      </w:tr>
    </w:tbl>
    <w:p w14:paraId="0F18DE14" w14:textId="77777777" w:rsidR="00FC0C3A" w:rsidRDefault="00FC0C3A" w:rsidP="00FC0C3A">
      <w:pPr>
        <w:jc w:val="center"/>
        <w:rPr>
          <w:b/>
          <w:bCs/>
          <w:sz w:val="24"/>
          <w:szCs w:val="24"/>
        </w:rPr>
      </w:pPr>
      <w:r>
        <w:rPr>
          <w:rFonts w:ascii="Arial" w:eastAsia="Times New Roman" w:hAnsi="Arial" w:cs="Arial"/>
          <w:b/>
          <w:bCs/>
        </w:rPr>
        <w:br w:type="page"/>
      </w:r>
      <w:r>
        <w:rPr>
          <w:b/>
          <w:bCs/>
          <w:sz w:val="24"/>
          <w:szCs w:val="24"/>
        </w:rPr>
        <w:lastRenderedPageBreak/>
        <w:t>Redhill Primary School – Fire Evacuation Procedures</w:t>
      </w:r>
    </w:p>
    <w:p w14:paraId="480C5E23" w14:textId="77777777" w:rsidR="00FC0C3A" w:rsidRDefault="00FC0C3A" w:rsidP="00FC0C3A">
      <w:pPr>
        <w:jc w:val="center"/>
        <w:rPr>
          <w:b/>
          <w:bCs/>
          <w:color w:val="000000"/>
          <w:sz w:val="24"/>
          <w:szCs w:val="24"/>
        </w:rPr>
      </w:pPr>
    </w:p>
    <w:p w14:paraId="1D843963" w14:textId="77777777" w:rsidR="00FC0C3A" w:rsidRDefault="00FC0C3A" w:rsidP="00FC0C3A">
      <w:pPr>
        <w:pStyle w:val="ListParagraph"/>
      </w:pPr>
      <w:r>
        <w:t>Should fire break out in the school, it will be the responsibility of staff members to:</w:t>
      </w:r>
    </w:p>
    <w:p w14:paraId="749A482E" w14:textId="77777777" w:rsidR="00FC0C3A" w:rsidRDefault="00FC0C3A" w:rsidP="00FC0C3A">
      <w:pPr>
        <w:pStyle w:val="ListParagraph"/>
        <w:numPr>
          <w:ilvl w:val="0"/>
          <w:numId w:val="1"/>
        </w:numPr>
      </w:pPr>
      <w:r>
        <w:t>Raise the alarm using nearest break-glass</w:t>
      </w:r>
    </w:p>
    <w:p w14:paraId="5DCFF5E9" w14:textId="77777777" w:rsidR="00FC0C3A" w:rsidRDefault="00FC0C3A" w:rsidP="00FC0C3A">
      <w:pPr>
        <w:pStyle w:val="ListParagraph"/>
        <w:numPr>
          <w:ilvl w:val="0"/>
          <w:numId w:val="1"/>
        </w:numPr>
      </w:pPr>
      <w:r>
        <w:t>Evacuate the school</w:t>
      </w:r>
    </w:p>
    <w:p w14:paraId="0E19C663" w14:textId="77777777" w:rsidR="00FC0C3A" w:rsidRDefault="00FC0C3A" w:rsidP="00FC0C3A">
      <w:pPr>
        <w:pStyle w:val="ListParagraph"/>
        <w:numPr>
          <w:ilvl w:val="0"/>
          <w:numId w:val="1"/>
        </w:numPr>
      </w:pPr>
      <w:r>
        <w:t>Check all pupils/visitors are out of the building.</w:t>
      </w:r>
    </w:p>
    <w:p w14:paraId="0DDC762C" w14:textId="77777777" w:rsidR="00FC0C3A" w:rsidRDefault="00FC0C3A" w:rsidP="00FC0C3A">
      <w:pPr>
        <w:pStyle w:val="ListParagraph"/>
      </w:pPr>
    </w:p>
    <w:p w14:paraId="5DAE1DEB" w14:textId="77777777" w:rsidR="00FC0C3A" w:rsidRDefault="00FC0C3A" w:rsidP="00FC0C3A">
      <w:pPr>
        <w:pStyle w:val="ListParagraph"/>
      </w:pPr>
      <w:r>
        <w:t xml:space="preserve">All staff should be aware of their nearest exit not only in their classrooms but other areas of the school. Fire Evacuation notices and plans are in place in all areas of the school. </w:t>
      </w:r>
    </w:p>
    <w:p w14:paraId="7BBEB974" w14:textId="77777777" w:rsidR="00FC0C3A" w:rsidRDefault="00FC0C3A" w:rsidP="00FC0C3A">
      <w:pPr>
        <w:pStyle w:val="ListParagraph"/>
      </w:pPr>
    </w:p>
    <w:p w14:paraId="5EDD855C" w14:textId="77777777" w:rsidR="00FC0C3A" w:rsidRDefault="00FC0C3A" w:rsidP="00FC0C3A">
      <w:pPr>
        <w:pStyle w:val="ListParagraph"/>
      </w:pPr>
      <w:r>
        <w:t xml:space="preserve">Explicit training focused on fire prevention and fire evacuation procedures is included as part of the staff induction checklist. </w:t>
      </w:r>
    </w:p>
    <w:p w14:paraId="7351FBC0" w14:textId="77777777" w:rsidR="00FC0C3A" w:rsidRDefault="00FC0C3A" w:rsidP="00FC0C3A">
      <w:pPr>
        <w:pStyle w:val="ListParagraph"/>
      </w:pPr>
    </w:p>
    <w:p w14:paraId="2B33F315" w14:textId="77777777" w:rsidR="00FC0C3A" w:rsidRDefault="00FC0C3A" w:rsidP="00FC0C3A">
      <w:pPr>
        <w:pStyle w:val="ListParagraph"/>
      </w:pPr>
      <w:r>
        <w:t xml:space="preserve">Fire prevention and fire evacuation, including review of fire evacuation responsibilities and procedures, are included as part of staff CPD at the start of every academic year. </w:t>
      </w:r>
    </w:p>
    <w:p w14:paraId="030129B3" w14:textId="77777777" w:rsidR="00FC0C3A" w:rsidRDefault="00FC0C3A" w:rsidP="00FC0C3A">
      <w:pPr>
        <w:pStyle w:val="ListParagraph"/>
      </w:pPr>
    </w:p>
    <w:p w14:paraId="5EA96CED" w14:textId="33B81512" w:rsidR="00FC0C3A" w:rsidRPr="00F63D46" w:rsidRDefault="00FC0C3A" w:rsidP="00FC0C3A">
      <w:pPr>
        <w:pStyle w:val="ListParagraph"/>
        <w:rPr>
          <w:b/>
          <w:color w:val="FF0000"/>
        </w:rPr>
      </w:pPr>
      <w:r>
        <w:t xml:space="preserve">Upon hearing the fire </w:t>
      </w:r>
      <w:proofErr w:type="gramStart"/>
      <w:r>
        <w:t>alarm</w:t>
      </w:r>
      <w:proofErr w:type="gramEnd"/>
      <w:r>
        <w:t xml:space="preserve"> the following procedures and responsibilities will be enacted</w:t>
      </w:r>
      <w:r w:rsidRPr="00F63D46">
        <w:rPr>
          <w:color w:val="FF0000"/>
        </w:rPr>
        <w:t>:</w:t>
      </w:r>
      <w:r w:rsidR="00F63D46" w:rsidRPr="00F63D46">
        <w:rPr>
          <w:color w:val="FF0000"/>
        </w:rPr>
        <w:t xml:space="preserve"> </w:t>
      </w:r>
      <w:r w:rsidR="00F63D46" w:rsidRPr="00F63D46">
        <w:rPr>
          <w:b/>
          <w:color w:val="FF0000"/>
        </w:rPr>
        <w:t>If the HT is not on site during an emergency the Deputy Headteache</w:t>
      </w:r>
      <w:r w:rsidR="00B5590B">
        <w:rPr>
          <w:b/>
          <w:color w:val="FF0000"/>
        </w:rPr>
        <w:t>r</w:t>
      </w:r>
      <w:r w:rsidR="00F63D46" w:rsidRPr="00F63D46">
        <w:rPr>
          <w:b/>
          <w:color w:val="FF0000"/>
        </w:rPr>
        <w:t xml:space="preserve"> will undertake their duties.</w:t>
      </w:r>
    </w:p>
    <w:p w14:paraId="24C4A315" w14:textId="77777777" w:rsidR="00FC0C3A" w:rsidRDefault="00FC0C3A" w:rsidP="00FC0C3A">
      <w:pPr>
        <w:pStyle w:val="ListParagraph"/>
      </w:pPr>
    </w:p>
    <w:p w14:paraId="74E88944" w14:textId="77777777" w:rsidR="00FC0C3A" w:rsidRDefault="00FC0C3A" w:rsidP="00FC0C3A">
      <w:pPr>
        <w:pStyle w:val="ListParagraph"/>
      </w:pPr>
    </w:p>
    <w:p w14:paraId="17E6F276" w14:textId="77777777" w:rsidR="00FC0C3A" w:rsidRDefault="00FC0C3A" w:rsidP="00FC0C3A">
      <w:pPr>
        <w:pStyle w:val="ListParagraph"/>
        <w:numPr>
          <w:ilvl w:val="0"/>
          <w:numId w:val="2"/>
        </w:numPr>
        <w:rPr>
          <w:u w:val="single"/>
        </w:rPr>
      </w:pPr>
      <w:r>
        <w:rPr>
          <w:b/>
          <w:bCs/>
          <w:u w:val="single"/>
        </w:rPr>
        <w:t>Teaching Staff and TA’s</w:t>
      </w:r>
      <w:r>
        <w:rPr>
          <w:u w:val="single"/>
        </w:rPr>
        <w:t xml:space="preserve"> </w:t>
      </w:r>
    </w:p>
    <w:p w14:paraId="11F05CFB" w14:textId="77777777" w:rsidR="00FC0C3A" w:rsidRDefault="00FC0C3A" w:rsidP="00FC0C3A">
      <w:pPr>
        <w:pStyle w:val="ListParagraph"/>
      </w:pPr>
    </w:p>
    <w:p w14:paraId="229549B2" w14:textId="4ED83351" w:rsidR="00FC0C3A" w:rsidRDefault="00FC0C3A" w:rsidP="00384538">
      <w:pPr>
        <w:pStyle w:val="ListParagraph"/>
      </w:pPr>
      <w:r>
        <w:t xml:space="preserve">When hearing the fire alarm inform, children to leave the building safely and calmly through the nearest designated fire exit. </w:t>
      </w:r>
    </w:p>
    <w:p w14:paraId="54390655" w14:textId="77777777" w:rsidR="00FC0C3A" w:rsidRDefault="00FC0C3A" w:rsidP="00FC0C3A">
      <w:pPr>
        <w:pStyle w:val="ListParagraph"/>
      </w:pPr>
      <w:r>
        <w:t>Ensure children do not stop to collect belongings.</w:t>
      </w:r>
    </w:p>
    <w:p w14:paraId="2AB4CE76" w14:textId="77777777" w:rsidR="00FC0C3A" w:rsidRDefault="00FC0C3A" w:rsidP="00FC0C3A">
      <w:pPr>
        <w:pStyle w:val="ListParagraph"/>
      </w:pPr>
      <w:r>
        <w:t>Ensure any adult helpers assigned to the class exit the building safely.</w:t>
      </w:r>
    </w:p>
    <w:p w14:paraId="756147B3" w14:textId="77777777" w:rsidR="00FC0C3A" w:rsidRDefault="00FC0C3A" w:rsidP="00FC0C3A">
      <w:pPr>
        <w:pStyle w:val="ListParagraph"/>
      </w:pPr>
      <w:r>
        <w:t xml:space="preserve">Check communal areas identified and collect area tag once checked. </w:t>
      </w:r>
    </w:p>
    <w:p w14:paraId="30089F21" w14:textId="77777777" w:rsidR="00FC0C3A" w:rsidRDefault="00FC0C3A" w:rsidP="00FC0C3A">
      <w:pPr>
        <w:pStyle w:val="ListParagraph"/>
      </w:pPr>
      <w:r>
        <w:t xml:space="preserve">As the building is exited, ensure members of staff have checked the relevant nearby areas.  </w:t>
      </w:r>
    </w:p>
    <w:p w14:paraId="55CD8DA1" w14:textId="77777777" w:rsidR="00FC0C3A" w:rsidRDefault="00FC0C3A" w:rsidP="00FC0C3A">
      <w:pPr>
        <w:pStyle w:val="ListParagraph"/>
      </w:pPr>
    </w:p>
    <w:p w14:paraId="49BF2EC2" w14:textId="77777777" w:rsidR="00FC0C3A" w:rsidRDefault="00FC0C3A" w:rsidP="00FC0C3A">
      <w:pPr>
        <w:pStyle w:val="ListParagraph"/>
      </w:pPr>
      <w:r>
        <w:t>Areas to be checked.</w:t>
      </w:r>
    </w:p>
    <w:p w14:paraId="46719714" w14:textId="77777777" w:rsidR="00FC0C3A" w:rsidRDefault="00FC0C3A" w:rsidP="00FC0C3A">
      <w:pPr>
        <w:pStyle w:val="ListParagraph"/>
        <w:numPr>
          <w:ilvl w:val="0"/>
          <w:numId w:val="3"/>
        </w:numPr>
      </w:pPr>
      <w:r>
        <w:t xml:space="preserve">Year 1 toilets </w:t>
      </w:r>
    </w:p>
    <w:p w14:paraId="0EBDA280" w14:textId="1AD9308C" w:rsidR="00FC0C3A" w:rsidRDefault="00FC0C3A" w:rsidP="00FC0C3A">
      <w:pPr>
        <w:pStyle w:val="ListParagraph"/>
        <w:numPr>
          <w:ilvl w:val="0"/>
          <w:numId w:val="3"/>
        </w:numPr>
      </w:pPr>
      <w:r>
        <w:t xml:space="preserve">Year 2 toilets </w:t>
      </w:r>
    </w:p>
    <w:p w14:paraId="1928181E" w14:textId="3D0EE7D2" w:rsidR="009F1917" w:rsidRDefault="009F1917" w:rsidP="00FC0C3A">
      <w:pPr>
        <w:pStyle w:val="ListParagraph"/>
        <w:numPr>
          <w:ilvl w:val="0"/>
          <w:numId w:val="3"/>
        </w:numPr>
      </w:pPr>
      <w:r>
        <w:t>Infant cloakroom</w:t>
      </w:r>
    </w:p>
    <w:p w14:paraId="1C0FBFE0" w14:textId="77777777" w:rsidR="00FC0C3A" w:rsidRDefault="00FC0C3A" w:rsidP="00FC0C3A">
      <w:pPr>
        <w:pStyle w:val="ListParagraph"/>
        <w:numPr>
          <w:ilvl w:val="0"/>
          <w:numId w:val="3"/>
        </w:numPr>
      </w:pPr>
      <w:r>
        <w:t>Junior Girls cloakroom and toilets</w:t>
      </w:r>
    </w:p>
    <w:p w14:paraId="2340B0C5" w14:textId="77777777" w:rsidR="00FC0C3A" w:rsidRDefault="00FC0C3A" w:rsidP="00FC0C3A">
      <w:pPr>
        <w:pStyle w:val="ListParagraph"/>
        <w:numPr>
          <w:ilvl w:val="0"/>
          <w:numId w:val="3"/>
        </w:numPr>
      </w:pPr>
      <w:r>
        <w:t xml:space="preserve">Junior Boys cloakroom and toilets </w:t>
      </w:r>
    </w:p>
    <w:p w14:paraId="03CA387B" w14:textId="77777777" w:rsidR="00FC0C3A" w:rsidRDefault="00FC0C3A" w:rsidP="00FC0C3A">
      <w:pPr>
        <w:pStyle w:val="ListParagraph"/>
        <w:numPr>
          <w:ilvl w:val="0"/>
          <w:numId w:val="3"/>
        </w:numPr>
      </w:pPr>
      <w:r>
        <w:t xml:space="preserve">Year 3 Girls and Boys toilets &amp; Junior Corridor </w:t>
      </w:r>
    </w:p>
    <w:p w14:paraId="7FE58206" w14:textId="47AC2036" w:rsidR="00FC0C3A" w:rsidRDefault="00FC0C3A" w:rsidP="00FC0C3A">
      <w:pPr>
        <w:pStyle w:val="ListParagraph"/>
        <w:numPr>
          <w:ilvl w:val="0"/>
          <w:numId w:val="3"/>
        </w:numPr>
      </w:pPr>
      <w:r>
        <w:t>School office area, including staffroom, head-teacher’s room, office, toilets,</w:t>
      </w:r>
      <w:r w:rsidR="009F1917">
        <w:t xml:space="preserve"> music room,</w:t>
      </w:r>
      <w:r>
        <w:t xml:space="preserve"> first aid room &amp;  library </w:t>
      </w:r>
    </w:p>
    <w:p w14:paraId="22BA1AFD" w14:textId="77777777" w:rsidR="00FC0C3A" w:rsidRDefault="00FC0C3A" w:rsidP="00FC0C3A">
      <w:pPr>
        <w:ind w:left="709"/>
      </w:pPr>
      <w:r>
        <w:t xml:space="preserve">Children to be taken to the appropriate assembly point:    </w:t>
      </w:r>
    </w:p>
    <w:p w14:paraId="58AA2AA9" w14:textId="77777777" w:rsidR="00FC0C3A" w:rsidRDefault="00FC0C3A" w:rsidP="00FC0C3A">
      <w:pPr>
        <w:pStyle w:val="ListParagraph"/>
        <w:numPr>
          <w:ilvl w:val="0"/>
          <w:numId w:val="4"/>
        </w:numPr>
        <w:ind w:left="1418" w:hanging="284"/>
      </w:pPr>
      <w:r>
        <w:t xml:space="preserve">Classes: Rec, 1, 2 and 6 – Infant Playground </w:t>
      </w:r>
    </w:p>
    <w:p w14:paraId="13336B91" w14:textId="77777777" w:rsidR="00FC0C3A" w:rsidRDefault="00FC0C3A" w:rsidP="00FC0C3A">
      <w:pPr>
        <w:pStyle w:val="ListParagraph"/>
        <w:numPr>
          <w:ilvl w:val="0"/>
          <w:numId w:val="4"/>
        </w:numPr>
        <w:ind w:left="1418" w:hanging="284"/>
      </w:pPr>
      <w:r>
        <w:t xml:space="preserve">Classes: 3, 4 and 5 – Junior Playground </w:t>
      </w:r>
    </w:p>
    <w:p w14:paraId="36B248CE" w14:textId="77777777" w:rsidR="00FC0C3A" w:rsidRDefault="00FC0C3A" w:rsidP="00FC0C3A">
      <w:pPr>
        <w:pStyle w:val="ListParagraph"/>
        <w:numPr>
          <w:ilvl w:val="0"/>
          <w:numId w:val="4"/>
        </w:numPr>
        <w:ind w:left="1418" w:hanging="284"/>
      </w:pPr>
      <w:r>
        <w:t xml:space="preserve">Office staff to congregate on the infant playground. </w:t>
      </w:r>
    </w:p>
    <w:p w14:paraId="709FEA57" w14:textId="77777777" w:rsidR="00FC0C3A" w:rsidRDefault="00FC0C3A" w:rsidP="00FC0C3A">
      <w:pPr>
        <w:pStyle w:val="ListParagraph"/>
        <w:numPr>
          <w:ilvl w:val="0"/>
          <w:numId w:val="4"/>
        </w:numPr>
        <w:ind w:left="1418" w:hanging="284"/>
      </w:pPr>
      <w:r>
        <w:t xml:space="preserve">Adult helpers/visitors to accompany class they are visiting/working with. </w:t>
      </w:r>
    </w:p>
    <w:p w14:paraId="41EDEDD6" w14:textId="77777777" w:rsidR="00FC0C3A" w:rsidRDefault="00FC0C3A" w:rsidP="00FC0C3A">
      <w:pPr>
        <w:pStyle w:val="ListParagraph"/>
        <w:ind w:left="1418"/>
      </w:pPr>
    </w:p>
    <w:p w14:paraId="5FCA09AD" w14:textId="77777777" w:rsidR="00FC0C3A" w:rsidRDefault="00FC0C3A" w:rsidP="00FC0C3A">
      <w:pPr>
        <w:ind w:left="720"/>
      </w:pPr>
      <w:r>
        <w:t>Special circumstances may lead to children assembling at alternative points:</w:t>
      </w:r>
    </w:p>
    <w:p w14:paraId="64E21101" w14:textId="6C2F32E7" w:rsidR="00FC0C3A" w:rsidRDefault="00FC0C3A" w:rsidP="00FC0C3A">
      <w:pPr>
        <w:pStyle w:val="ListParagraph"/>
        <w:ind w:left="709"/>
        <w:rPr>
          <w:b/>
          <w:bCs/>
        </w:rPr>
      </w:pPr>
      <w:r>
        <w:rPr>
          <w:b/>
          <w:bCs/>
          <w:u w:val="single"/>
        </w:rPr>
        <w:lastRenderedPageBreak/>
        <w:t>PE</w:t>
      </w:r>
      <w:r>
        <w:t xml:space="preserve"> - if children are in the hall during P.E</w:t>
      </w:r>
      <w:r w:rsidR="00384538">
        <w:t xml:space="preserve"> lessons, they will exit using</w:t>
      </w:r>
      <w:r>
        <w:t xml:space="preserve"> the </w:t>
      </w:r>
      <w:r w:rsidR="00384538">
        <w:t>hall fire exits and make their way to their designated playground assembly point, if it is safe to do so.</w:t>
      </w:r>
      <w:r>
        <w:t xml:space="preserve"> </w:t>
      </w:r>
    </w:p>
    <w:p w14:paraId="4FB3476D" w14:textId="77777777" w:rsidR="00FC0C3A" w:rsidRDefault="00FC0C3A" w:rsidP="00FC0C3A">
      <w:pPr>
        <w:pStyle w:val="ListParagraph"/>
        <w:ind w:left="709"/>
        <w:rPr>
          <w:b/>
          <w:bCs/>
          <w:u w:val="single"/>
        </w:rPr>
      </w:pPr>
    </w:p>
    <w:p w14:paraId="2BC8084D" w14:textId="401E3516" w:rsidR="00FC0C3A" w:rsidRDefault="00FC0C3A" w:rsidP="00FC0C3A">
      <w:pPr>
        <w:pStyle w:val="ListParagraph"/>
        <w:ind w:left="709"/>
      </w:pPr>
      <w:r>
        <w:rPr>
          <w:b/>
          <w:bCs/>
          <w:u w:val="single"/>
        </w:rPr>
        <w:t>Lunchtime (Hall)</w:t>
      </w:r>
      <w:r>
        <w:t xml:space="preserve"> - if the child</w:t>
      </w:r>
      <w:r w:rsidR="00D32B5D">
        <w:t xml:space="preserve">ren are having lunch, the lunchtime </w:t>
      </w:r>
      <w:proofErr w:type="spellStart"/>
      <w:r w:rsidR="00D32B5D">
        <w:t>supervise</w:t>
      </w:r>
      <w:r>
        <w:t>r</w:t>
      </w:r>
      <w:r w:rsidR="00D32B5D">
        <w:t>s</w:t>
      </w:r>
      <w:proofErr w:type="spellEnd"/>
      <w:r w:rsidR="00D32B5D">
        <w:t xml:space="preserve"> in the hall will direct children</w:t>
      </w:r>
      <w:r>
        <w:t xml:space="preserve"> to exit</w:t>
      </w:r>
      <w:r w:rsidR="00D32B5D">
        <w:t xml:space="preserve"> the</w:t>
      </w:r>
      <w:r>
        <w:t xml:space="preserve"> building via the hall’s fire exits</w:t>
      </w:r>
      <w:r w:rsidR="00384538">
        <w:t xml:space="preserve"> any</w:t>
      </w:r>
      <w:r w:rsidR="001B0061">
        <w:t xml:space="preserve"> </w:t>
      </w:r>
      <w:r w:rsidR="00D32B5D">
        <w:t>staff o</w:t>
      </w:r>
      <w:r w:rsidR="001B0061">
        <w:t>n site will</w:t>
      </w:r>
      <w:r w:rsidR="00D32B5D">
        <w:t xml:space="preserve"> support</w:t>
      </w:r>
      <w:r>
        <w:t xml:space="preserve"> lunchtime supervisors in supervising the childr</w:t>
      </w:r>
      <w:r w:rsidR="00384538">
        <w:t>en’s exit from the main hall and ‘sweep’ communal areas during exiting the building.</w:t>
      </w:r>
    </w:p>
    <w:p w14:paraId="33F3346F" w14:textId="77777777" w:rsidR="00FC0C3A" w:rsidRDefault="00FC0C3A" w:rsidP="00FC0C3A">
      <w:pPr>
        <w:pStyle w:val="ListParagraph"/>
        <w:ind w:left="1080"/>
        <w:rPr>
          <w:b/>
          <w:bCs/>
        </w:rPr>
      </w:pPr>
    </w:p>
    <w:p w14:paraId="142F6496" w14:textId="40CBA52D" w:rsidR="00FC0C3A" w:rsidRPr="009F1917" w:rsidRDefault="00FC0C3A" w:rsidP="009F1917">
      <w:pPr>
        <w:pStyle w:val="ListParagraph"/>
        <w:ind w:left="709"/>
        <w:rPr>
          <w:color w:val="000000"/>
        </w:rPr>
      </w:pPr>
      <w:r>
        <w:rPr>
          <w:color w:val="000000"/>
        </w:rPr>
        <w:t>Should there be a potential danger to the children</w:t>
      </w:r>
      <w:r w:rsidR="001B0061">
        <w:rPr>
          <w:color w:val="000000"/>
        </w:rPr>
        <w:t xml:space="preserve"> from assembling on the playgrounds adjacent to the school building,</w:t>
      </w:r>
      <w:r>
        <w:rPr>
          <w:color w:val="000000"/>
        </w:rPr>
        <w:t xml:space="preserve"> further evacuation would be possible by escorting all children to the far end of the school field.</w:t>
      </w:r>
      <w:r w:rsidRPr="009F1917">
        <w:rPr>
          <w:color w:val="000000"/>
        </w:rPr>
        <w:t xml:space="preserve"> </w:t>
      </w:r>
    </w:p>
    <w:p w14:paraId="24967767" w14:textId="794EBC9F" w:rsidR="00FC0C3A" w:rsidRDefault="00FC0C3A" w:rsidP="00FC0C3A">
      <w:pPr>
        <w:ind w:left="720"/>
      </w:pPr>
      <w:r>
        <w:t xml:space="preserve">For children with Personal Emergency Evacuation Plans (PEEP), the Headteacher and SENCO are to ensure these are shared with all staff as part of yearly SEN and care plan updates delivered in September INSET day training.  Changes to care plans and PEEPs during the year are communicated to staff at the next staff meeting.  In the event of an evacuation, teaching staff and TA’s to be responsible for ensuring the procedures contained in a PEEP are followed. </w:t>
      </w:r>
    </w:p>
    <w:p w14:paraId="5CA72A74" w14:textId="77777777" w:rsidR="009F1917" w:rsidRDefault="009F1917" w:rsidP="00FC0C3A">
      <w:pPr>
        <w:ind w:left="720"/>
      </w:pPr>
    </w:p>
    <w:p w14:paraId="6E2FD575" w14:textId="611418C4" w:rsidR="00FC0C3A" w:rsidRPr="002E7451" w:rsidRDefault="00FC0C3A" w:rsidP="002E7451">
      <w:pPr>
        <w:pStyle w:val="ListParagraph"/>
        <w:rPr>
          <w:b/>
          <w:bCs/>
          <w:color w:val="000000"/>
        </w:rPr>
      </w:pPr>
      <w:r>
        <w:rPr>
          <w:color w:val="000000"/>
        </w:rPr>
        <w:t xml:space="preserve">Once at the assembly point, </w:t>
      </w:r>
      <w:r>
        <w:rPr>
          <w:b/>
          <w:bCs/>
          <w:color w:val="000000"/>
        </w:rPr>
        <w:t>teachers</w:t>
      </w:r>
      <w:r>
        <w:rPr>
          <w:color w:val="000000"/>
        </w:rPr>
        <w:t xml:space="preserve"> are to call the class register, using the</w:t>
      </w:r>
      <w:r w:rsidR="006B6D80">
        <w:rPr>
          <w:color w:val="000000"/>
        </w:rPr>
        <w:t xml:space="preserve">ir </w:t>
      </w:r>
      <w:proofErr w:type="spellStart"/>
      <w:r w:rsidR="006B6D80">
        <w:rPr>
          <w:color w:val="000000"/>
        </w:rPr>
        <w:t>Iaptop</w:t>
      </w:r>
      <w:proofErr w:type="spellEnd"/>
      <w:r w:rsidR="006B6D80">
        <w:rPr>
          <w:color w:val="000000"/>
        </w:rPr>
        <w:t xml:space="preserve"> or IPad</w:t>
      </w:r>
      <w:r w:rsidR="00384538">
        <w:rPr>
          <w:color w:val="000000"/>
        </w:rPr>
        <w:t>. </w:t>
      </w:r>
      <w:r>
        <w:rPr>
          <w:color w:val="000000"/>
        </w:rPr>
        <w:t xml:space="preserve"> If all children are present the person taking the register should raise their hand. Area tags should also be </w:t>
      </w:r>
      <w:r w:rsidRPr="002E7451">
        <w:rPr>
          <w:color w:val="000000"/>
        </w:rPr>
        <w:t xml:space="preserve">raised so it can be clearly seen that all areas have been checked.  </w:t>
      </w:r>
      <w:r w:rsidRPr="002E7451">
        <w:rPr>
          <w:bCs/>
          <w:color w:val="000000"/>
        </w:rPr>
        <w:t>(</w:t>
      </w:r>
      <w:r w:rsidR="009F1917" w:rsidRPr="002E7451">
        <w:rPr>
          <w:bCs/>
          <w:color w:val="000000"/>
        </w:rPr>
        <w:t>Seven</w:t>
      </w:r>
      <w:r w:rsidRPr="002E7451">
        <w:rPr>
          <w:bCs/>
          <w:color w:val="000000"/>
        </w:rPr>
        <w:t xml:space="preserve"> area tags should be shown on each playground)   Hands to indicate correct roll call and area tags to be ch</w:t>
      </w:r>
      <w:r w:rsidR="00384538" w:rsidRPr="002E7451">
        <w:rPr>
          <w:bCs/>
          <w:color w:val="000000"/>
        </w:rPr>
        <w:t>ecked by the senior member of staff on each playground and a report made to the</w:t>
      </w:r>
      <w:r w:rsidR="002E7451">
        <w:rPr>
          <w:bCs/>
          <w:color w:val="000000"/>
        </w:rPr>
        <w:t xml:space="preserve"> Admin Officer or</w:t>
      </w:r>
      <w:r w:rsidR="00384538" w:rsidRPr="002E7451">
        <w:rPr>
          <w:bCs/>
          <w:color w:val="000000"/>
        </w:rPr>
        <w:t xml:space="preserve"> member of the office team waiting on the infant playground</w:t>
      </w:r>
      <w:r w:rsidR="002E7451" w:rsidRPr="002E7451">
        <w:rPr>
          <w:bCs/>
          <w:color w:val="000000"/>
        </w:rPr>
        <w:t>. This member of staff will then report to the Headteacher at the main entrance who will liaise with the Fire Service to report any concerns re missing children or adults.</w:t>
      </w:r>
    </w:p>
    <w:p w14:paraId="4749E7CF" w14:textId="77777777" w:rsidR="009F1917" w:rsidRDefault="009F1917" w:rsidP="00FC0C3A">
      <w:pPr>
        <w:ind w:left="690"/>
        <w:rPr>
          <w:color w:val="000000"/>
        </w:rPr>
      </w:pPr>
    </w:p>
    <w:p w14:paraId="3C1CE151" w14:textId="77777777" w:rsidR="00FC0C3A" w:rsidRDefault="00FC0C3A" w:rsidP="00FC0C3A">
      <w:pPr>
        <w:pStyle w:val="ListParagraph"/>
        <w:rPr>
          <w:color w:val="000000"/>
        </w:rPr>
      </w:pPr>
      <w:r>
        <w:rPr>
          <w:color w:val="000000"/>
        </w:rPr>
        <w:t xml:space="preserve">If any teacher has a discrepancy with the register, the class Teacher or the Teaching Assistant will immediately notify the appropriate SLT staff member as stated above that a child is missing. </w:t>
      </w:r>
    </w:p>
    <w:p w14:paraId="3AFCA4FC" w14:textId="77777777" w:rsidR="00FC0C3A" w:rsidRDefault="00FC0C3A" w:rsidP="00FC0C3A">
      <w:pPr>
        <w:pStyle w:val="ListParagraph"/>
        <w:rPr>
          <w:b/>
          <w:bCs/>
        </w:rPr>
      </w:pPr>
    </w:p>
    <w:p w14:paraId="0952391B" w14:textId="77777777" w:rsidR="00FC0C3A" w:rsidRDefault="00FC0C3A" w:rsidP="00FC0C3A">
      <w:pPr>
        <w:pStyle w:val="ListParagraph"/>
        <w:numPr>
          <w:ilvl w:val="0"/>
          <w:numId w:val="2"/>
        </w:numPr>
        <w:rPr>
          <w:b/>
          <w:bCs/>
        </w:rPr>
      </w:pPr>
      <w:r>
        <w:rPr>
          <w:b/>
          <w:bCs/>
          <w:u w:val="single"/>
        </w:rPr>
        <w:t>Office Staff</w:t>
      </w:r>
      <w:r>
        <w:rPr>
          <w:b/>
          <w:bCs/>
        </w:rPr>
        <w:t xml:space="preserve">  </w:t>
      </w:r>
    </w:p>
    <w:p w14:paraId="32658751" w14:textId="7AF9153F" w:rsidR="00FC0C3A" w:rsidRDefault="00FC0C3A" w:rsidP="00FC0C3A">
      <w:pPr>
        <w:pStyle w:val="ListParagraph"/>
        <w:rPr>
          <w:b/>
          <w:bCs/>
        </w:rPr>
      </w:pPr>
    </w:p>
    <w:p w14:paraId="67AACF6B" w14:textId="39792F8B" w:rsidR="00FC0C3A" w:rsidRDefault="00FC0C3A" w:rsidP="00E004F7">
      <w:pPr>
        <w:pStyle w:val="ListParagraph"/>
      </w:pPr>
      <w:r>
        <w:t>Office staff</w:t>
      </w:r>
      <w:r>
        <w:rPr>
          <w:b/>
          <w:bCs/>
        </w:rPr>
        <w:t xml:space="preserve"> </w:t>
      </w:r>
      <w:r>
        <w:t>to be responsible for taking out:</w:t>
      </w:r>
    </w:p>
    <w:p w14:paraId="1EE41C9B" w14:textId="77777777" w:rsidR="00FC0C3A" w:rsidRDefault="00FC0C3A" w:rsidP="00FC0C3A">
      <w:pPr>
        <w:pStyle w:val="ListParagraph"/>
        <w:numPr>
          <w:ilvl w:val="0"/>
          <w:numId w:val="6"/>
        </w:numPr>
        <w:rPr>
          <w:color w:val="000000"/>
        </w:rPr>
      </w:pPr>
      <w:r>
        <w:t>pupil movem</w:t>
      </w:r>
      <w:r>
        <w:rPr>
          <w:color w:val="000000"/>
        </w:rPr>
        <w:t>ent’s book</w:t>
      </w:r>
    </w:p>
    <w:p w14:paraId="302A2CE4" w14:textId="77777777" w:rsidR="00FC0C3A" w:rsidRDefault="00FC0C3A" w:rsidP="00FC0C3A">
      <w:pPr>
        <w:pStyle w:val="ListParagraph"/>
        <w:numPr>
          <w:ilvl w:val="0"/>
          <w:numId w:val="6"/>
        </w:numPr>
        <w:rPr>
          <w:color w:val="000000"/>
        </w:rPr>
      </w:pPr>
      <w:r>
        <w:rPr>
          <w:color w:val="000000"/>
        </w:rPr>
        <w:t xml:space="preserve">visitor and staff signing in sheets  </w:t>
      </w:r>
    </w:p>
    <w:p w14:paraId="6DEFFACB" w14:textId="77555F23" w:rsidR="009F1917" w:rsidRDefault="00FC0C3A" w:rsidP="00FC0C3A">
      <w:pPr>
        <w:pStyle w:val="ListParagraph"/>
        <w:numPr>
          <w:ilvl w:val="0"/>
          <w:numId w:val="6"/>
        </w:numPr>
        <w:rPr>
          <w:color w:val="000000"/>
        </w:rPr>
      </w:pPr>
      <w:r>
        <w:rPr>
          <w:color w:val="000000"/>
        </w:rPr>
        <w:t>emergency grab bags (located in the main office)</w:t>
      </w:r>
      <w:r w:rsidR="002E7451">
        <w:rPr>
          <w:color w:val="000000"/>
        </w:rPr>
        <w:t xml:space="preserve"> </w:t>
      </w:r>
    </w:p>
    <w:p w14:paraId="5D0904B6" w14:textId="0C3D0BE2" w:rsidR="00FC0C3A" w:rsidRDefault="009F1917" w:rsidP="00FC0C3A">
      <w:pPr>
        <w:pStyle w:val="ListParagraph"/>
        <w:numPr>
          <w:ilvl w:val="0"/>
          <w:numId w:val="6"/>
        </w:numPr>
        <w:rPr>
          <w:color w:val="000000"/>
        </w:rPr>
      </w:pPr>
      <w:r>
        <w:rPr>
          <w:color w:val="000000"/>
        </w:rPr>
        <w:t>supply of foil blankets and overshoes</w:t>
      </w:r>
      <w:r w:rsidR="00FC0C3A">
        <w:rPr>
          <w:color w:val="000000"/>
        </w:rPr>
        <w:t xml:space="preserve"> </w:t>
      </w:r>
    </w:p>
    <w:p w14:paraId="3E06AACF" w14:textId="77777777" w:rsidR="00FC0C3A" w:rsidRDefault="00FC0C3A" w:rsidP="00FC0C3A">
      <w:pPr>
        <w:pStyle w:val="ListParagraph"/>
        <w:numPr>
          <w:ilvl w:val="0"/>
          <w:numId w:val="6"/>
        </w:numPr>
        <w:rPr>
          <w:b/>
          <w:bCs/>
          <w:color w:val="000000"/>
        </w:rPr>
      </w:pPr>
      <w:r>
        <w:rPr>
          <w:color w:val="000000"/>
        </w:rPr>
        <w:t xml:space="preserve">school plan (to be handed over to Fire Service showing the location of oxygen </w:t>
      </w:r>
      <w:proofErr w:type="spellStart"/>
      <w:r>
        <w:rPr>
          <w:color w:val="000000"/>
        </w:rPr>
        <w:t>cyclinders</w:t>
      </w:r>
      <w:proofErr w:type="spellEnd"/>
      <w:r>
        <w:rPr>
          <w:color w:val="000000"/>
        </w:rPr>
        <w:t xml:space="preserve"> stored on site) </w:t>
      </w:r>
    </w:p>
    <w:p w14:paraId="20D3A83C" w14:textId="77777777" w:rsidR="00FC0C3A" w:rsidRDefault="00FC0C3A" w:rsidP="00FC0C3A">
      <w:pPr>
        <w:pStyle w:val="ListParagraph"/>
        <w:rPr>
          <w:color w:val="000000"/>
        </w:rPr>
      </w:pPr>
      <w:r>
        <w:rPr>
          <w:b/>
          <w:bCs/>
          <w:color w:val="000000"/>
        </w:rPr>
        <w:t xml:space="preserve">Office staff </w:t>
      </w:r>
      <w:r>
        <w:rPr>
          <w:color w:val="000000"/>
        </w:rPr>
        <w:t>to congregate on the infant playground.</w:t>
      </w:r>
    </w:p>
    <w:p w14:paraId="72E9C1E3" w14:textId="3A91B9E2" w:rsidR="00FC0C3A" w:rsidRPr="00D32B5D" w:rsidRDefault="00FC0C3A" w:rsidP="00FC0C3A">
      <w:pPr>
        <w:pStyle w:val="ListParagraph"/>
        <w:rPr>
          <w:b/>
          <w:bCs/>
          <w:color w:val="FF0000"/>
        </w:rPr>
      </w:pPr>
      <w:r w:rsidRPr="00D32B5D">
        <w:rPr>
          <w:b/>
          <w:bCs/>
          <w:color w:val="FF0000"/>
        </w:rPr>
        <w:t xml:space="preserve">Head Teacher will monitor the school main entrance to wait for </w:t>
      </w:r>
      <w:r w:rsidR="00D32B5D" w:rsidRPr="00D32B5D">
        <w:rPr>
          <w:b/>
          <w:bCs/>
          <w:color w:val="FF0000"/>
        </w:rPr>
        <w:t>the fire brigade and to receive confirma</w:t>
      </w:r>
      <w:r w:rsidR="002E7451">
        <w:rPr>
          <w:b/>
          <w:bCs/>
          <w:color w:val="FF0000"/>
        </w:rPr>
        <w:t>tion from the Admin Officer</w:t>
      </w:r>
      <w:r w:rsidR="00D32B5D" w:rsidRPr="00D32B5D">
        <w:rPr>
          <w:b/>
          <w:bCs/>
          <w:color w:val="FF0000"/>
        </w:rPr>
        <w:t xml:space="preserve"> that all adults and pupils on site have evacuated the building.</w:t>
      </w:r>
    </w:p>
    <w:p w14:paraId="0CC0153C" w14:textId="77777777" w:rsidR="00FC0C3A" w:rsidRDefault="00FC0C3A" w:rsidP="00FC0C3A">
      <w:pPr>
        <w:pStyle w:val="ListParagraph"/>
        <w:rPr>
          <w:color w:val="000000"/>
        </w:rPr>
      </w:pPr>
    </w:p>
    <w:p w14:paraId="3FFB4456" w14:textId="77777777" w:rsidR="00FC0C3A" w:rsidRDefault="00FC0C3A" w:rsidP="00FC0C3A">
      <w:pPr>
        <w:pStyle w:val="ListParagraph"/>
        <w:numPr>
          <w:ilvl w:val="0"/>
          <w:numId w:val="2"/>
        </w:numPr>
        <w:rPr>
          <w:color w:val="000000"/>
        </w:rPr>
      </w:pPr>
      <w:r>
        <w:rPr>
          <w:b/>
          <w:bCs/>
          <w:color w:val="000000"/>
        </w:rPr>
        <w:t xml:space="preserve">ALL </w:t>
      </w:r>
      <w:r>
        <w:rPr>
          <w:color w:val="000000"/>
        </w:rPr>
        <w:t xml:space="preserve">– As you leave the building wherever possible please close all internal and external doors.  </w:t>
      </w:r>
    </w:p>
    <w:p w14:paraId="40B9EB36" w14:textId="77777777" w:rsidR="00FC0C3A" w:rsidRDefault="00FC0C3A" w:rsidP="00FC0C3A">
      <w:pPr>
        <w:pStyle w:val="ListParagraph"/>
        <w:rPr>
          <w:color w:val="000000"/>
        </w:rPr>
      </w:pPr>
    </w:p>
    <w:p w14:paraId="778DE373" w14:textId="77777777" w:rsidR="00FC0C3A" w:rsidRDefault="00FC0C3A" w:rsidP="00FC0C3A">
      <w:pPr>
        <w:pStyle w:val="ListParagraph"/>
        <w:numPr>
          <w:ilvl w:val="0"/>
          <w:numId w:val="2"/>
        </w:numPr>
        <w:ind w:left="709" w:hanging="283"/>
        <w:rPr>
          <w:b/>
          <w:bCs/>
          <w:i/>
          <w:iCs/>
          <w:color w:val="000000"/>
          <w:u w:val="single"/>
        </w:rPr>
      </w:pPr>
      <w:r>
        <w:rPr>
          <w:b/>
          <w:bCs/>
          <w:i/>
          <w:iCs/>
          <w:color w:val="000000"/>
          <w:u w:val="single"/>
        </w:rPr>
        <w:lastRenderedPageBreak/>
        <w:t xml:space="preserve">No-one may re-enter the buildings until they have been given the all clear by The Headteacher, in the case of a fire drill or Fire Officers, in the case of a fire.  </w:t>
      </w:r>
    </w:p>
    <w:p w14:paraId="195B9C0E" w14:textId="77777777" w:rsidR="00FC0C3A" w:rsidRDefault="00FC0C3A" w:rsidP="00FC0C3A">
      <w:pPr>
        <w:pStyle w:val="NormalWeb"/>
        <w:shd w:val="clear" w:color="auto" w:fill="FFFFFF"/>
        <w:spacing w:before="0" w:beforeAutospacing="0" w:after="0" w:afterAutospacing="0"/>
        <w:ind w:firstLine="360"/>
        <w:rPr>
          <w:rFonts w:ascii="Calibri" w:hAnsi="Calibri" w:cs="Calibri"/>
          <w:color w:val="000000"/>
          <w:sz w:val="22"/>
          <w:szCs w:val="22"/>
        </w:rPr>
      </w:pPr>
      <w:r>
        <w:rPr>
          <w:rFonts w:ascii="Calibri" w:hAnsi="Calibri" w:cs="Calibri"/>
          <w:b/>
          <w:bCs/>
          <w:color w:val="000000"/>
          <w:sz w:val="22"/>
          <w:szCs w:val="22"/>
        </w:rPr>
        <w:t>General Fire Precautions</w:t>
      </w:r>
    </w:p>
    <w:p w14:paraId="6A7E8080" w14:textId="77777777" w:rsidR="00FC0C3A" w:rsidRDefault="00FC0C3A" w:rsidP="00FC0C3A">
      <w:pPr>
        <w:shd w:val="clear" w:color="auto" w:fill="FFFFFF"/>
        <w:spacing w:after="150"/>
        <w:ind w:left="360"/>
        <w:rPr>
          <w:color w:val="000000"/>
          <w:lang w:eastAsia="en-GB"/>
        </w:rPr>
      </w:pPr>
      <w:r>
        <w:rPr>
          <w:color w:val="000000"/>
          <w:lang w:eastAsia="en-GB"/>
        </w:rPr>
        <w:t>This term is used to describe the equipment, systems and procedures required to ensure the ability of all people to safely evacuation in the event of fire occurring. The general fire precautions will include:</w:t>
      </w:r>
    </w:p>
    <w:p w14:paraId="1214B047"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Pre-planning</w:t>
      </w:r>
    </w:p>
    <w:p w14:paraId="3EBB5E59"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Fire Risk Assessments</w:t>
      </w:r>
    </w:p>
    <w:p w14:paraId="351F4BE8"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Making emergency plans and PEEPS</w:t>
      </w:r>
    </w:p>
    <w:p w14:paraId="0CAFD961"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Formulation of fire procedures</w:t>
      </w:r>
    </w:p>
    <w:p w14:paraId="51330666"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Fire Drills</w:t>
      </w:r>
    </w:p>
    <w:p w14:paraId="2D895EAF" w14:textId="77777777" w:rsidR="00FC0C3A" w:rsidRDefault="00FC0C3A" w:rsidP="00FC0C3A">
      <w:pPr>
        <w:numPr>
          <w:ilvl w:val="0"/>
          <w:numId w:val="7"/>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Provision of information, instruction and training</w:t>
      </w:r>
    </w:p>
    <w:p w14:paraId="0A021B12" w14:textId="77777777" w:rsidR="00FC0C3A" w:rsidRDefault="00FC0C3A" w:rsidP="00FC0C3A">
      <w:pPr>
        <w:numPr>
          <w:ilvl w:val="0"/>
          <w:numId w:val="7"/>
        </w:numPr>
        <w:shd w:val="clear" w:color="auto" w:fill="FFFFFF"/>
        <w:spacing w:before="100" w:beforeAutospacing="1"/>
        <w:rPr>
          <w:rFonts w:eastAsia="Times New Roman"/>
          <w:color w:val="000000"/>
          <w:lang w:eastAsia="en-GB"/>
        </w:rPr>
      </w:pPr>
      <w:r>
        <w:rPr>
          <w:rFonts w:eastAsia="Times New Roman"/>
          <w:color w:val="000000"/>
          <w:lang w:eastAsia="en-GB"/>
        </w:rPr>
        <w:t>Cooperation and coordination with other premises users</w:t>
      </w:r>
    </w:p>
    <w:p w14:paraId="0DD53D8F" w14:textId="77777777" w:rsidR="00FC0C3A" w:rsidRDefault="00FC0C3A" w:rsidP="00FC0C3A">
      <w:pPr>
        <w:shd w:val="clear" w:color="auto" w:fill="FFFFFF"/>
        <w:ind w:firstLine="360"/>
        <w:rPr>
          <w:b/>
          <w:bCs/>
          <w:color w:val="000000"/>
          <w:lang w:eastAsia="en-GB"/>
        </w:rPr>
      </w:pPr>
    </w:p>
    <w:p w14:paraId="48A75D62" w14:textId="77777777" w:rsidR="00FC0C3A" w:rsidRDefault="00FC0C3A" w:rsidP="00FC0C3A">
      <w:pPr>
        <w:shd w:val="clear" w:color="auto" w:fill="FFFFFF"/>
        <w:ind w:firstLine="360"/>
        <w:rPr>
          <w:color w:val="000000"/>
          <w:lang w:eastAsia="en-GB"/>
        </w:rPr>
      </w:pPr>
      <w:r>
        <w:rPr>
          <w:b/>
          <w:bCs/>
          <w:color w:val="000000"/>
          <w:lang w:eastAsia="en-GB"/>
        </w:rPr>
        <w:t>Fire Prevention Measures</w:t>
      </w:r>
    </w:p>
    <w:p w14:paraId="57B6488D" w14:textId="77777777" w:rsidR="00FC0C3A" w:rsidRDefault="00FC0C3A" w:rsidP="00FC0C3A">
      <w:pPr>
        <w:numPr>
          <w:ilvl w:val="0"/>
          <w:numId w:val="8"/>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Good housekeeping and adequate security measures</w:t>
      </w:r>
    </w:p>
    <w:p w14:paraId="070A1BCC" w14:textId="77777777" w:rsidR="00FC0C3A" w:rsidRDefault="00FC0C3A" w:rsidP="00FC0C3A">
      <w:pPr>
        <w:numPr>
          <w:ilvl w:val="0"/>
          <w:numId w:val="8"/>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Emergency signs/instructions and emergency lightening</w:t>
      </w:r>
    </w:p>
    <w:p w14:paraId="29D91B08" w14:textId="77777777" w:rsidR="00FC0C3A" w:rsidRDefault="00FC0C3A" w:rsidP="00FC0C3A">
      <w:pPr>
        <w:numPr>
          <w:ilvl w:val="0"/>
          <w:numId w:val="8"/>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Control of contractors working on site</w:t>
      </w:r>
    </w:p>
    <w:p w14:paraId="08EEC50C" w14:textId="77777777" w:rsidR="00FC0C3A" w:rsidRDefault="00FC0C3A" w:rsidP="00FC0C3A">
      <w:pPr>
        <w:numPr>
          <w:ilvl w:val="0"/>
          <w:numId w:val="8"/>
        </w:numPr>
        <w:shd w:val="clear" w:color="auto" w:fill="FFFFFF"/>
        <w:spacing w:before="100" w:beforeAutospacing="1"/>
        <w:rPr>
          <w:rFonts w:eastAsia="Times New Roman"/>
          <w:color w:val="000000"/>
          <w:lang w:eastAsia="en-GB"/>
        </w:rPr>
      </w:pPr>
      <w:r>
        <w:rPr>
          <w:rFonts w:eastAsia="Times New Roman"/>
          <w:color w:val="000000"/>
          <w:lang w:eastAsia="en-GB"/>
        </w:rPr>
        <w:t>Maintenance, inspection and testing of electrical installations and equipment</w:t>
      </w:r>
    </w:p>
    <w:p w14:paraId="4B0A073E" w14:textId="77777777" w:rsidR="00FC0C3A" w:rsidRDefault="00FC0C3A" w:rsidP="00FC0C3A">
      <w:pPr>
        <w:shd w:val="clear" w:color="auto" w:fill="FFFFFF"/>
        <w:rPr>
          <w:b/>
          <w:bCs/>
          <w:color w:val="000000"/>
          <w:lang w:eastAsia="en-GB"/>
        </w:rPr>
      </w:pPr>
    </w:p>
    <w:p w14:paraId="5AC4C3F7" w14:textId="77777777" w:rsidR="00FC0C3A" w:rsidRDefault="00FC0C3A" w:rsidP="00FC0C3A">
      <w:pPr>
        <w:shd w:val="clear" w:color="auto" w:fill="FFFFFF"/>
        <w:ind w:firstLine="360"/>
        <w:rPr>
          <w:color w:val="000000"/>
          <w:lang w:eastAsia="en-GB"/>
        </w:rPr>
      </w:pPr>
      <w:r>
        <w:rPr>
          <w:b/>
          <w:bCs/>
          <w:color w:val="000000"/>
          <w:lang w:eastAsia="en-GB"/>
        </w:rPr>
        <w:t>Fire Protection Measures</w:t>
      </w:r>
    </w:p>
    <w:p w14:paraId="499ED0E4" w14:textId="77777777" w:rsidR="00FC0C3A" w:rsidRDefault="00FC0C3A" w:rsidP="00FC0C3A">
      <w:pPr>
        <w:numPr>
          <w:ilvl w:val="0"/>
          <w:numId w:val="9"/>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Raising the fire alarm</w:t>
      </w:r>
    </w:p>
    <w:p w14:paraId="6CC0A5D3" w14:textId="77777777" w:rsidR="00FC0C3A" w:rsidRDefault="00FC0C3A" w:rsidP="00FC0C3A">
      <w:pPr>
        <w:numPr>
          <w:ilvl w:val="0"/>
          <w:numId w:val="9"/>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Smoke and Heat Detectors</w:t>
      </w:r>
    </w:p>
    <w:p w14:paraId="35A6782E" w14:textId="77777777" w:rsidR="00FC0C3A" w:rsidRDefault="00FC0C3A" w:rsidP="00FC0C3A">
      <w:pPr>
        <w:numPr>
          <w:ilvl w:val="0"/>
          <w:numId w:val="9"/>
        </w:numPr>
        <w:shd w:val="clear" w:color="auto" w:fill="FFFFFF"/>
        <w:spacing w:before="100" w:beforeAutospacing="1" w:after="100" w:afterAutospacing="1"/>
        <w:rPr>
          <w:rFonts w:eastAsia="Times New Roman"/>
          <w:color w:val="000000"/>
          <w:lang w:eastAsia="en-GB"/>
        </w:rPr>
      </w:pPr>
      <w:r>
        <w:rPr>
          <w:rFonts w:eastAsia="Times New Roman"/>
          <w:color w:val="000000"/>
          <w:lang w:eastAsia="en-GB"/>
        </w:rPr>
        <w:t>Escape routes, fire exits</w:t>
      </w:r>
    </w:p>
    <w:p w14:paraId="4E5D3F2C" w14:textId="77777777" w:rsidR="00FC0C3A" w:rsidRDefault="00FC0C3A" w:rsidP="00FC0C3A">
      <w:pPr>
        <w:numPr>
          <w:ilvl w:val="0"/>
          <w:numId w:val="9"/>
        </w:numPr>
        <w:shd w:val="clear" w:color="auto" w:fill="FFFFFF"/>
        <w:spacing w:before="100" w:beforeAutospacing="1" w:after="100" w:afterAutospacing="1"/>
        <w:rPr>
          <w:rFonts w:eastAsia="Times New Roman"/>
          <w:color w:val="000000"/>
          <w:lang w:eastAsia="en-GB"/>
        </w:rPr>
      </w:pPr>
      <w:proofErr w:type="spellStart"/>
      <w:r>
        <w:rPr>
          <w:rFonts w:eastAsia="Times New Roman"/>
          <w:color w:val="000000"/>
          <w:lang w:eastAsia="en-GB"/>
        </w:rPr>
        <w:t>Fire fighting</w:t>
      </w:r>
      <w:proofErr w:type="spellEnd"/>
      <w:r>
        <w:rPr>
          <w:rFonts w:eastAsia="Times New Roman"/>
          <w:color w:val="000000"/>
          <w:lang w:eastAsia="en-GB"/>
        </w:rPr>
        <w:t xml:space="preserve"> equipment</w:t>
      </w:r>
    </w:p>
    <w:p w14:paraId="6A4D593E" w14:textId="77777777" w:rsidR="00FC0C3A" w:rsidRDefault="00FC0C3A" w:rsidP="00FC0C3A">
      <w:pPr>
        <w:numPr>
          <w:ilvl w:val="0"/>
          <w:numId w:val="9"/>
        </w:numPr>
        <w:shd w:val="clear" w:color="auto" w:fill="FFFFFF"/>
        <w:spacing w:before="100" w:beforeAutospacing="1"/>
        <w:rPr>
          <w:rFonts w:eastAsia="Times New Roman"/>
          <w:color w:val="000000"/>
          <w:lang w:eastAsia="en-GB"/>
        </w:rPr>
      </w:pPr>
      <w:r>
        <w:rPr>
          <w:rFonts w:eastAsia="Times New Roman"/>
          <w:color w:val="000000"/>
          <w:lang w:eastAsia="en-GB"/>
        </w:rPr>
        <w:t>Limiting the spread of fire</w:t>
      </w:r>
    </w:p>
    <w:p w14:paraId="34658CB2" w14:textId="77777777" w:rsidR="00FC0C3A" w:rsidRDefault="00FC0C3A" w:rsidP="00FC0C3A">
      <w:pPr>
        <w:shd w:val="clear" w:color="auto" w:fill="FFFFFF"/>
        <w:spacing w:before="100" w:beforeAutospacing="1"/>
        <w:ind w:left="720"/>
        <w:rPr>
          <w:color w:val="000000"/>
          <w:lang w:eastAsia="en-GB"/>
        </w:rPr>
      </w:pPr>
    </w:p>
    <w:p w14:paraId="36D35518" w14:textId="77777777" w:rsidR="00FC0C3A" w:rsidRDefault="00FC0C3A" w:rsidP="00FC0C3A">
      <w:pPr>
        <w:shd w:val="clear" w:color="auto" w:fill="FFFFFF"/>
        <w:spacing w:after="150"/>
        <w:ind w:firstLine="360"/>
        <w:rPr>
          <w:color w:val="000000"/>
          <w:lang w:eastAsia="en-GB"/>
        </w:rPr>
      </w:pPr>
      <w:r>
        <w:rPr>
          <w:color w:val="000000"/>
          <w:lang w:eastAsia="en-GB"/>
        </w:rPr>
        <w:t>It is illegal to smoke on our school site.</w:t>
      </w:r>
    </w:p>
    <w:p w14:paraId="647437AF" w14:textId="77777777" w:rsidR="00FC0C3A" w:rsidRDefault="00FC0C3A" w:rsidP="00FC0C3A">
      <w:pPr>
        <w:shd w:val="clear" w:color="auto" w:fill="FFFFFF"/>
        <w:ind w:left="360"/>
        <w:rPr>
          <w:b/>
          <w:bCs/>
          <w:color w:val="000000"/>
          <w:lang w:eastAsia="en-GB"/>
        </w:rPr>
      </w:pPr>
      <w:r>
        <w:rPr>
          <w:b/>
          <w:bCs/>
          <w:color w:val="000000"/>
          <w:lang w:eastAsia="en-GB"/>
        </w:rPr>
        <w:t>It cannot be over emphasised that the main aim is to ensure everyone reaches a place of safety. Putting a fire out is secondary to this.</w:t>
      </w:r>
    </w:p>
    <w:p w14:paraId="598916BB" w14:textId="77777777" w:rsidR="00FC0C3A" w:rsidRDefault="00FC0C3A" w:rsidP="00FC0C3A">
      <w:pPr>
        <w:shd w:val="clear" w:color="auto" w:fill="FFFFFF"/>
        <w:ind w:left="360"/>
        <w:rPr>
          <w:b/>
          <w:bCs/>
          <w:color w:val="000000"/>
          <w:lang w:eastAsia="en-GB"/>
        </w:rPr>
      </w:pPr>
    </w:p>
    <w:p w14:paraId="7B39DBD2" w14:textId="77777777" w:rsidR="00FC0C3A" w:rsidRDefault="00FC0C3A" w:rsidP="00FC0C3A">
      <w:pPr>
        <w:shd w:val="clear" w:color="auto" w:fill="FFFFFF"/>
        <w:ind w:left="360"/>
        <w:rPr>
          <w:b/>
          <w:bCs/>
          <w:color w:val="000000"/>
          <w:lang w:eastAsia="en-GB"/>
        </w:rPr>
      </w:pPr>
      <w:r>
        <w:rPr>
          <w:b/>
          <w:bCs/>
          <w:color w:val="000000"/>
          <w:lang w:eastAsia="en-GB"/>
        </w:rPr>
        <w:t>An electronic copy of this policy is held by the Headteacher.</w:t>
      </w:r>
    </w:p>
    <w:p w14:paraId="75B309F6" w14:textId="77777777" w:rsidR="00FC0C3A" w:rsidRDefault="00FC0C3A" w:rsidP="00FC0C3A">
      <w:pPr>
        <w:shd w:val="clear" w:color="auto" w:fill="FFFFFF"/>
        <w:ind w:left="360"/>
        <w:rPr>
          <w:b/>
          <w:bCs/>
          <w:color w:val="000000"/>
          <w:lang w:eastAsia="en-GB"/>
        </w:rPr>
      </w:pPr>
      <w:r>
        <w:rPr>
          <w:b/>
          <w:bCs/>
          <w:color w:val="000000"/>
          <w:lang w:eastAsia="en-GB"/>
        </w:rPr>
        <w:t>An electronic copy of this policy is published on the school website.</w:t>
      </w:r>
    </w:p>
    <w:p w14:paraId="70921A2D" w14:textId="77777777" w:rsidR="00FC0C3A" w:rsidRDefault="00FC0C3A" w:rsidP="00FC0C3A">
      <w:pPr>
        <w:shd w:val="clear" w:color="auto" w:fill="FFFFFF"/>
        <w:ind w:left="360"/>
        <w:rPr>
          <w:b/>
          <w:bCs/>
          <w:color w:val="000000"/>
          <w:lang w:eastAsia="en-GB"/>
        </w:rPr>
      </w:pPr>
      <w:r>
        <w:rPr>
          <w:b/>
          <w:bCs/>
          <w:color w:val="000000"/>
          <w:lang w:eastAsia="en-GB"/>
        </w:rPr>
        <w:t>A hard-copy of this policy is filed in the Fire Safety folder in the fire-proof safe in the main office</w:t>
      </w:r>
    </w:p>
    <w:p w14:paraId="30031B46" w14:textId="77777777" w:rsidR="00FC0C3A" w:rsidRDefault="00FC0C3A" w:rsidP="00FC0C3A">
      <w:pPr>
        <w:shd w:val="clear" w:color="auto" w:fill="FFFFFF"/>
        <w:ind w:left="360"/>
        <w:rPr>
          <w:b/>
          <w:bCs/>
          <w:color w:val="000000"/>
          <w:lang w:eastAsia="en-GB"/>
        </w:rPr>
      </w:pPr>
    </w:p>
    <w:p w14:paraId="023A07B4" w14:textId="77777777" w:rsidR="00FC0C3A" w:rsidRDefault="00FC0C3A" w:rsidP="00FC0C3A">
      <w:pPr>
        <w:shd w:val="clear" w:color="auto" w:fill="FFFFFF"/>
        <w:ind w:left="360"/>
        <w:rPr>
          <w:b/>
          <w:bCs/>
          <w:color w:val="000000"/>
          <w:lang w:eastAsia="en-GB"/>
        </w:rPr>
      </w:pPr>
    </w:p>
    <w:p w14:paraId="07462B82" w14:textId="77777777" w:rsidR="00FC0C3A" w:rsidRDefault="00FC0C3A" w:rsidP="00FC0C3A">
      <w:pPr>
        <w:shd w:val="clear" w:color="auto" w:fill="FFFFFF"/>
        <w:ind w:left="360"/>
      </w:pPr>
      <w:r>
        <w:t xml:space="preserve">APPENDIX 1 – </w:t>
      </w:r>
    </w:p>
    <w:p w14:paraId="29FFC6AA" w14:textId="77777777" w:rsidR="00FC0C3A" w:rsidRDefault="00FC0C3A" w:rsidP="00FC0C3A">
      <w:pPr>
        <w:shd w:val="clear" w:color="auto" w:fill="FFFFFF"/>
        <w:ind w:left="360"/>
      </w:pPr>
      <w:r>
        <w:t>FIRE SAFETY CHECKLIST TO BE REVIEWED AS PART OF POLICY REVIEW.</w:t>
      </w:r>
    </w:p>
    <w:p w14:paraId="54752736" w14:textId="77777777" w:rsidR="00FC0C3A" w:rsidRDefault="00FC0C3A" w:rsidP="00FC0C3A">
      <w:pPr>
        <w:shd w:val="clear" w:color="auto" w:fill="FFFFFF"/>
        <w:ind w:left="360"/>
        <w:rPr>
          <w:color w:val="000000"/>
          <w:lang w:eastAsia="en-GB"/>
        </w:rPr>
      </w:pPr>
    </w:p>
    <w:tbl>
      <w:tblPr>
        <w:tblW w:w="0" w:type="auto"/>
        <w:tblInd w:w="421" w:type="dxa"/>
        <w:tblCellMar>
          <w:left w:w="0" w:type="dxa"/>
          <w:right w:w="0" w:type="dxa"/>
        </w:tblCellMar>
        <w:tblLook w:val="04A0" w:firstRow="1" w:lastRow="0" w:firstColumn="1" w:lastColumn="0" w:noHBand="0" w:noVBand="1"/>
      </w:tblPr>
      <w:tblGrid>
        <w:gridCol w:w="7120"/>
        <w:gridCol w:w="1465"/>
      </w:tblGrid>
      <w:tr w:rsidR="00FC0C3A" w14:paraId="0944775D" w14:textId="77777777" w:rsidTr="00FC0C3A">
        <w:tc>
          <w:tcPr>
            <w:tcW w:w="80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6E2DCE" w14:textId="77777777" w:rsidR="00FC0C3A" w:rsidRDefault="00FC0C3A">
            <w:pPr>
              <w:rPr>
                <w:b/>
                <w:bCs/>
                <w:i/>
                <w:iCs/>
                <w:sz w:val="20"/>
                <w:szCs w:val="20"/>
                <w:u w:val="single"/>
              </w:rPr>
            </w:pPr>
            <w:r>
              <w:t>ISSUE TO CHECK</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DFF845" w14:textId="77777777" w:rsidR="00FC0C3A" w:rsidRDefault="00FC0C3A">
            <w:pPr>
              <w:rPr>
                <w:b/>
                <w:bCs/>
                <w:i/>
                <w:iCs/>
                <w:sz w:val="20"/>
                <w:szCs w:val="20"/>
                <w:u w:val="single"/>
              </w:rPr>
            </w:pPr>
            <w:r>
              <w:t>YES/NO</w:t>
            </w:r>
          </w:p>
        </w:tc>
      </w:tr>
      <w:tr w:rsidR="00FC0C3A" w14:paraId="3FC88FBD"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3EDD9" w14:textId="77777777" w:rsidR="00FC0C3A" w:rsidRDefault="00FC0C3A">
            <w:pPr>
              <w:rPr>
                <w:b/>
                <w:bCs/>
                <w:i/>
                <w:iCs/>
                <w:sz w:val="20"/>
                <w:szCs w:val="20"/>
                <w:u w:val="single"/>
              </w:rPr>
            </w:pPr>
            <w:r>
              <w:t>Are fire regulations prominently displayed?</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05E8671E" w14:textId="49512DC4" w:rsidR="00FC0C3A" w:rsidRDefault="002E7451">
            <w:pPr>
              <w:rPr>
                <w:b/>
                <w:bCs/>
                <w:i/>
                <w:iCs/>
                <w:sz w:val="20"/>
                <w:szCs w:val="20"/>
                <w:u w:val="single"/>
              </w:rPr>
            </w:pPr>
            <w:r>
              <w:rPr>
                <w:b/>
                <w:bCs/>
                <w:i/>
                <w:iCs/>
                <w:sz w:val="20"/>
                <w:szCs w:val="20"/>
                <w:u w:val="single"/>
              </w:rPr>
              <w:t>Yes</w:t>
            </w:r>
          </w:p>
        </w:tc>
      </w:tr>
      <w:tr w:rsidR="00FC0C3A" w14:paraId="2DEA4993"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3F1516" w14:textId="77777777" w:rsidR="00FC0C3A" w:rsidRDefault="00FC0C3A">
            <w:pPr>
              <w:rPr>
                <w:b/>
                <w:bCs/>
                <w:i/>
                <w:iCs/>
                <w:sz w:val="20"/>
                <w:szCs w:val="20"/>
                <w:u w:val="single"/>
              </w:rPr>
            </w:pPr>
            <w:r>
              <w:t>Is fire-fighting equipment, including fire blankets, in place?</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6B18B525" w14:textId="54FE95F4" w:rsidR="00FC0C3A" w:rsidRDefault="002E7451">
            <w:pPr>
              <w:rPr>
                <w:b/>
                <w:bCs/>
                <w:i/>
                <w:iCs/>
                <w:sz w:val="20"/>
                <w:szCs w:val="20"/>
                <w:u w:val="single"/>
              </w:rPr>
            </w:pPr>
            <w:r>
              <w:rPr>
                <w:b/>
                <w:bCs/>
                <w:i/>
                <w:iCs/>
                <w:sz w:val="20"/>
                <w:szCs w:val="20"/>
                <w:u w:val="single"/>
              </w:rPr>
              <w:t>Yes</w:t>
            </w:r>
          </w:p>
        </w:tc>
      </w:tr>
      <w:tr w:rsidR="00FC0C3A" w14:paraId="04F49E4B"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54D12" w14:textId="77777777" w:rsidR="00FC0C3A" w:rsidRDefault="00FC0C3A">
            <w:pPr>
              <w:rPr>
                <w:b/>
                <w:bCs/>
                <w:i/>
                <w:iCs/>
                <w:sz w:val="20"/>
                <w:szCs w:val="20"/>
                <w:u w:val="single"/>
              </w:rPr>
            </w:pPr>
            <w:r>
              <w:t>Does fire-fighting equipment give details for the type of fire it should be used for?</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1C3A55A7" w14:textId="1D7D1D1C" w:rsidR="00FC0C3A" w:rsidRDefault="002E7451">
            <w:pPr>
              <w:rPr>
                <w:b/>
                <w:bCs/>
                <w:i/>
                <w:iCs/>
                <w:sz w:val="20"/>
                <w:szCs w:val="20"/>
                <w:u w:val="single"/>
              </w:rPr>
            </w:pPr>
            <w:r>
              <w:rPr>
                <w:b/>
                <w:bCs/>
                <w:i/>
                <w:iCs/>
                <w:sz w:val="20"/>
                <w:szCs w:val="20"/>
                <w:u w:val="single"/>
              </w:rPr>
              <w:t>Yes</w:t>
            </w:r>
          </w:p>
        </w:tc>
      </w:tr>
      <w:tr w:rsidR="00FC0C3A" w14:paraId="2E2D53D7"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966AF" w14:textId="77777777" w:rsidR="00FC0C3A" w:rsidRDefault="00FC0C3A">
            <w:pPr>
              <w:rPr>
                <w:b/>
                <w:bCs/>
                <w:i/>
                <w:iCs/>
                <w:sz w:val="20"/>
                <w:szCs w:val="20"/>
                <w:u w:val="single"/>
              </w:rPr>
            </w:pPr>
            <w:r>
              <w:lastRenderedPageBreak/>
              <w:t>Are fire exits clearly labelled? Are fire doors fitted with self-closing mechanisms?</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61950D55" w14:textId="4A4EAF48" w:rsidR="00FC0C3A" w:rsidRDefault="002E7451">
            <w:pPr>
              <w:rPr>
                <w:b/>
                <w:bCs/>
                <w:i/>
                <w:iCs/>
                <w:sz w:val="20"/>
                <w:szCs w:val="20"/>
                <w:u w:val="single"/>
              </w:rPr>
            </w:pPr>
            <w:r>
              <w:rPr>
                <w:b/>
                <w:bCs/>
                <w:i/>
                <w:iCs/>
                <w:sz w:val="20"/>
                <w:szCs w:val="20"/>
                <w:u w:val="single"/>
              </w:rPr>
              <w:t>Yes</w:t>
            </w:r>
          </w:p>
        </w:tc>
      </w:tr>
      <w:tr w:rsidR="00FC0C3A" w14:paraId="2D64C559"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F63068" w14:textId="77777777" w:rsidR="00FC0C3A" w:rsidRDefault="00FC0C3A">
            <w:pPr>
              <w:rPr>
                <w:b/>
                <w:bCs/>
                <w:i/>
                <w:iCs/>
                <w:sz w:val="20"/>
                <w:szCs w:val="20"/>
                <w:u w:val="single"/>
              </w:rPr>
            </w:pPr>
            <w:r>
              <w:t>Are flammable materials stored away from open flames?</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4EABBC54" w14:textId="1BA794D5" w:rsidR="00FC0C3A" w:rsidRDefault="002E7451">
            <w:pPr>
              <w:rPr>
                <w:b/>
                <w:bCs/>
                <w:i/>
                <w:iCs/>
                <w:sz w:val="20"/>
                <w:szCs w:val="20"/>
                <w:u w:val="single"/>
              </w:rPr>
            </w:pPr>
            <w:r>
              <w:rPr>
                <w:b/>
                <w:bCs/>
                <w:i/>
                <w:iCs/>
                <w:sz w:val="20"/>
                <w:szCs w:val="20"/>
                <w:u w:val="single"/>
              </w:rPr>
              <w:t>Yes</w:t>
            </w:r>
          </w:p>
        </w:tc>
      </w:tr>
      <w:tr w:rsidR="00FC0C3A" w14:paraId="7B1299B5"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3B137" w14:textId="77777777" w:rsidR="00FC0C3A" w:rsidRDefault="00FC0C3A">
            <w:r>
              <w:t>Do all staff and pupils understand what to do in the event of a fire?</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58E24234" w14:textId="7D3BFD9A" w:rsidR="00FC0C3A" w:rsidRDefault="002E7451">
            <w:pPr>
              <w:rPr>
                <w:b/>
                <w:bCs/>
                <w:i/>
                <w:iCs/>
                <w:sz w:val="20"/>
                <w:szCs w:val="20"/>
                <w:u w:val="single"/>
              </w:rPr>
            </w:pPr>
            <w:r>
              <w:rPr>
                <w:b/>
                <w:bCs/>
                <w:i/>
                <w:iCs/>
                <w:sz w:val="20"/>
                <w:szCs w:val="20"/>
                <w:u w:val="single"/>
              </w:rPr>
              <w:t>Yes</w:t>
            </w:r>
          </w:p>
        </w:tc>
      </w:tr>
      <w:tr w:rsidR="00FC0C3A" w14:paraId="04B74F8B" w14:textId="77777777" w:rsidTr="00FC0C3A">
        <w:tc>
          <w:tcPr>
            <w:tcW w:w="80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FA646" w14:textId="77777777" w:rsidR="00FC0C3A" w:rsidRDefault="00FC0C3A">
            <w:r>
              <w:t>Can you easily hear the fire alarm from all areas?</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6EBA8619" w14:textId="3DF9B4E7" w:rsidR="00FC0C3A" w:rsidRDefault="002E7451">
            <w:pPr>
              <w:rPr>
                <w:b/>
                <w:bCs/>
                <w:i/>
                <w:iCs/>
                <w:sz w:val="20"/>
                <w:szCs w:val="20"/>
                <w:u w:val="single"/>
              </w:rPr>
            </w:pPr>
            <w:r>
              <w:rPr>
                <w:b/>
                <w:bCs/>
                <w:i/>
                <w:iCs/>
                <w:sz w:val="20"/>
                <w:szCs w:val="20"/>
                <w:u w:val="single"/>
              </w:rPr>
              <w:t>Yes</w:t>
            </w:r>
          </w:p>
        </w:tc>
      </w:tr>
    </w:tbl>
    <w:p w14:paraId="07732EB0" w14:textId="77777777" w:rsidR="00FC0C3A" w:rsidRDefault="00FC0C3A" w:rsidP="00FC0C3A">
      <w:pPr>
        <w:rPr>
          <w:b/>
          <w:bCs/>
          <w:i/>
          <w:iCs/>
          <w:sz w:val="20"/>
          <w:szCs w:val="20"/>
          <w:u w:val="single"/>
        </w:rPr>
      </w:pPr>
    </w:p>
    <w:p w14:paraId="68D2C956" w14:textId="77777777" w:rsidR="00B04606" w:rsidRDefault="00B04606"/>
    <w:sectPr w:rsidR="00B046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3CDA"/>
    <w:multiLevelType w:val="multilevel"/>
    <w:tmpl w:val="61EAC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1645B"/>
    <w:multiLevelType w:val="hybridMultilevel"/>
    <w:tmpl w:val="EE04D7B4"/>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39576ED6"/>
    <w:multiLevelType w:val="hybridMultilevel"/>
    <w:tmpl w:val="9334ACA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3DD01686"/>
    <w:multiLevelType w:val="hybridMultilevel"/>
    <w:tmpl w:val="8690BBD6"/>
    <w:lvl w:ilvl="0" w:tplc="08090001">
      <w:start w:val="1"/>
      <w:numFmt w:val="bullet"/>
      <w:lvlText w:val=""/>
      <w:lvlJc w:val="left"/>
      <w:pPr>
        <w:ind w:left="1789" w:hanging="360"/>
      </w:pPr>
      <w:rPr>
        <w:rFonts w:ascii="Symbol" w:hAnsi="Symbol" w:hint="default"/>
      </w:rPr>
    </w:lvl>
    <w:lvl w:ilvl="1" w:tplc="08090003">
      <w:start w:val="1"/>
      <w:numFmt w:val="bullet"/>
      <w:lvlText w:val="o"/>
      <w:lvlJc w:val="left"/>
      <w:pPr>
        <w:ind w:left="2149" w:hanging="360"/>
      </w:pPr>
      <w:rPr>
        <w:rFonts w:ascii="Courier New" w:hAnsi="Courier New" w:cs="Times New Roman"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Times New Roman"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Times New Roman" w:hint="default"/>
      </w:rPr>
    </w:lvl>
    <w:lvl w:ilvl="8" w:tplc="08090005">
      <w:start w:val="1"/>
      <w:numFmt w:val="bullet"/>
      <w:lvlText w:val=""/>
      <w:lvlJc w:val="left"/>
      <w:pPr>
        <w:ind w:left="7189" w:hanging="360"/>
      </w:pPr>
      <w:rPr>
        <w:rFonts w:ascii="Wingdings" w:hAnsi="Wingdings" w:hint="default"/>
      </w:rPr>
    </w:lvl>
  </w:abstractNum>
  <w:abstractNum w:abstractNumId="4" w15:restartNumberingAfterBreak="0">
    <w:nsid w:val="47BC3DCA"/>
    <w:multiLevelType w:val="multilevel"/>
    <w:tmpl w:val="47E81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2E5927"/>
    <w:multiLevelType w:val="hybridMultilevel"/>
    <w:tmpl w:val="0A84BF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65EA01FC"/>
    <w:multiLevelType w:val="multilevel"/>
    <w:tmpl w:val="7D1C0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4D5ED4"/>
    <w:multiLevelType w:val="hybridMultilevel"/>
    <w:tmpl w:val="8F58A3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724B689A"/>
    <w:multiLevelType w:val="hybridMultilevel"/>
    <w:tmpl w:val="55FACA7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num w:numId="1" w16cid:durableId="209265511">
    <w:abstractNumId w:val="8"/>
  </w:num>
  <w:num w:numId="2" w16cid:durableId="37046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0215337">
    <w:abstractNumId w:val="7"/>
  </w:num>
  <w:num w:numId="4" w16cid:durableId="1604722685">
    <w:abstractNumId w:val="3"/>
  </w:num>
  <w:num w:numId="5" w16cid:durableId="1121877593">
    <w:abstractNumId w:val="5"/>
  </w:num>
  <w:num w:numId="6" w16cid:durableId="1807968690">
    <w:abstractNumId w:val="2"/>
  </w:num>
  <w:num w:numId="7" w16cid:durableId="1200706028">
    <w:abstractNumId w:val="0"/>
  </w:num>
  <w:num w:numId="8" w16cid:durableId="1300375826">
    <w:abstractNumId w:val="4"/>
  </w:num>
  <w:num w:numId="9" w16cid:durableId="9518660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3A"/>
    <w:rsid w:val="00006508"/>
    <w:rsid w:val="000931D3"/>
    <w:rsid w:val="001B0061"/>
    <w:rsid w:val="001E0509"/>
    <w:rsid w:val="002E7451"/>
    <w:rsid w:val="00384538"/>
    <w:rsid w:val="0060349E"/>
    <w:rsid w:val="006B6D80"/>
    <w:rsid w:val="006D4C5F"/>
    <w:rsid w:val="009B60ED"/>
    <w:rsid w:val="009F1917"/>
    <w:rsid w:val="00B04606"/>
    <w:rsid w:val="00B5590B"/>
    <w:rsid w:val="00D32B5D"/>
    <w:rsid w:val="00E004F7"/>
    <w:rsid w:val="00E31732"/>
    <w:rsid w:val="00F63D46"/>
    <w:rsid w:val="00F80986"/>
    <w:rsid w:val="00FC0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0013B"/>
  <w15:chartTrackingRefBased/>
  <w15:docId w15:val="{614E5AB7-77ED-40F9-93AE-4152EF15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C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C0C3A"/>
    <w:pPr>
      <w:jc w:val="center"/>
    </w:pPr>
    <w:rPr>
      <w:rFonts w:ascii="Arial" w:hAnsi="Arial" w:cs="Arial"/>
      <w:b/>
      <w:bCs/>
      <w:sz w:val="48"/>
      <w:szCs w:val="48"/>
    </w:rPr>
  </w:style>
  <w:style w:type="character" w:customStyle="1" w:styleId="TitleChar">
    <w:name w:val="Title Char"/>
    <w:basedOn w:val="DefaultParagraphFont"/>
    <w:link w:val="Title"/>
    <w:uiPriority w:val="10"/>
    <w:rsid w:val="00FC0C3A"/>
    <w:rPr>
      <w:rFonts w:ascii="Arial" w:hAnsi="Arial" w:cs="Arial"/>
      <w:b/>
      <w:bCs/>
      <w:sz w:val="48"/>
      <w:szCs w:val="48"/>
    </w:rPr>
  </w:style>
  <w:style w:type="paragraph" w:styleId="NormalWeb">
    <w:name w:val="Normal (Web)"/>
    <w:basedOn w:val="Normal"/>
    <w:uiPriority w:val="99"/>
    <w:semiHidden/>
    <w:unhideWhenUsed/>
    <w:rsid w:val="00FC0C3A"/>
    <w:pPr>
      <w:spacing w:before="100" w:beforeAutospacing="1" w:after="100" w:afterAutospacing="1"/>
    </w:pPr>
    <w:rPr>
      <w:rFonts w:ascii="Times New Roman" w:hAnsi="Times New Roman" w:cs="Times New Roman"/>
      <w:sz w:val="24"/>
      <w:szCs w:val="24"/>
      <w:lang w:eastAsia="en-GB"/>
    </w:rPr>
  </w:style>
  <w:style w:type="paragraph" w:styleId="ListParagraph">
    <w:name w:val="List Paragraph"/>
    <w:basedOn w:val="Normal"/>
    <w:uiPriority w:val="34"/>
    <w:qFormat/>
    <w:rsid w:val="00FC0C3A"/>
    <w:pPr>
      <w:spacing w:after="160" w:line="254" w:lineRule="auto"/>
      <w:ind w:left="720"/>
      <w:contextualSpacing/>
    </w:pPr>
  </w:style>
  <w:style w:type="paragraph" w:styleId="BalloonText">
    <w:name w:val="Balloon Text"/>
    <w:basedOn w:val="Normal"/>
    <w:link w:val="BalloonTextChar"/>
    <w:uiPriority w:val="99"/>
    <w:semiHidden/>
    <w:unhideWhenUsed/>
    <w:rsid w:val="00D32B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981805">
      <w:bodyDiv w:val="1"/>
      <w:marLeft w:val="0"/>
      <w:marRight w:val="0"/>
      <w:marTop w:val="0"/>
      <w:marBottom w:val="0"/>
      <w:divBdr>
        <w:top w:val="none" w:sz="0" w:space="0" w:color="auto"/>
        <w:left w:val="none" w:sz="0" w:space="0" w:color="auto"/>
        <w:bottom w:val="none" w:sz="0" w:space="0" w:color="auto"/>
        <w:right w:val="none" w:sz="0" w:space="0" w:color="auto"/>
      </w:divBdr>
    </w:div>
    <w:div w:id="188254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3ABB4B-8144-4E07-8640-526E78CAF3B7}">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def52b4e-d959-497e-929c-ea50d6dbe72f"/>
    <ds:schemaRef ds:uri="http://schemas.microsoft.com/office/infopath/2007/PartnerControls"/>
    <ds:schemaRef ds:uri="942ab33f-f3bb-4c67-b86e-730eae972c69"/>
    <ds:schemaRef ds:uri="http://www.w3.org/XML/1998/namespace"/>
    <ds:schemaRef ds:uri="http://purl.org/dc/dcmitype/"/>
  </ds:schemaRefs>
</ds:datastoreItem>
</file>

<file path=customXml/itemProps2.xml><?xml version="1.0" encoding="utf-8"?>
<ds:datastoreItem xmlns:ds="http://schemas.openxmlformats.org/officeDocument/2006/customXml" ds:itemID="{2C80EBB7-8B84-4CCF-A1DE-08F9AB813FE5}">
  <ds:schemaRefs>
    <ds:schemaRef ds:uri="http://schemas.microsoft.com/sharepoint/v3/contenttype/forms"/>
  </ds:schemaRefs>
</ds:datastoreItem>
</file>

<file path=customXml/itemProps3.xml><?xml version="1.0" encoding="utf-8"?>
<ds:datastoreItem xmlns:ds="http://schemas.openxmlformats.org/officeDocument/2006/customXml" ds:itemID="{A39CE09D-FD61-4491-95B6-6087C8608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Head Teacher</cp:lastModifiedBy>
  <cp:revision>2</cp:revision>
  <cp:lastPrinted>2023-05-18T09:18:00Z</cp:lastPrinted>
  <dcterms:created xsi:type="dcterms:W3CDTF">2025-11-11T13:38:00Z</dcterms:created>
  <dcterms:modified xsi:type="dcterms:W3CDTF">2025-11-11T13:38:00Z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